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A7" w:rsidRPr="00446DA7" w:rsidRDefault="00446DA7" w:rsidP="00282037">
      <w:pPr>
        <w:jc w:val="center"/>
        <w:rPr>
          <w:rFonts w:cs="B Mitra"/>
          <w:sz w:val="24"/>
          <w:szCs w:val="24"/>
        </w:rPr>
      </w:pPr>
      <w:r w:rsidRPr="00446DA7">
        <w:rPr>
          <w:rFonts w:cs="B Mitra"/>
          <w:sz w:val="24"/>
          <w:szCs w:val="24"/>
        </w:rPr>
        <w:fldChar w:fldCharType="begin"/>
      </w:r>
      <w:r w:rsidRPr="00446DA7">
        <w:rPr>
          <w:rFonts w:cs="B Mitra"/>
          <w:sz w:val="24"/>
          <w:szCs w:val="24"/>
        </w:rPr>
        <w:instrText xml:space="preserve"> LINK </w:instrText>
      </w:r>
      <w:r w:rsidR="003B1476">
        <w:rPr>
          <w:rFonts w:cs="B Mitra"/>
          <w:sz w:val="24"/>
          <w:szCs w:val="24"/>
        </w:rPr>
        <w:instrText>Excel.Sheet.8 "C:\\Users\\Administrator\\Desktop\\</w:instrText>
      </w:r>
      <w:r w:rsidR="003B1476">
        <w:rPr>
          <w:rFonts w:cs="B Mitra" w:hint="cs"/>
          <w:sz w:val="24"/>
          <w:szCs w:val="24"/>
          <w:rtl/>
        </w:rPr>
        <w:instrText>برنامه</w:instrText>
      </w:r>
      <w:r w:rsidR="003B1476">
        <w:rPr>
          <w:rFonts w:cs="B Mitra"/>
          <w:sz w:val="24"/>
          <w:szCs w:val="24"/>
          <w:rtl/>
        </w:rPr>
        <w:instrText xml:space="preserve"> </w:instrText>
      </w:r>
      <w:r w:rsidR="003B1476">
        <w:rPr>
          <w:rFonts w:cs="B Mitra" w:hint="cs"/>
          <w:sz w:val="24"/>
          <w:szCs w:val="24"/>
          <w:rtl/>
        </w:rPr>
        <w:instrText>امتحانات</w:instrText>
      </w:r>
      <w:r w:rsidR="003B1476">
        <w:rPr>
          <w:rFonts w:cs="B Mitra"/>
          <w:sz w:val="24"/>
          <w:szCs w:val="24"/>
          <w:rtl/>
        </w:rPr>
        <w:instrText xml:space="preserve"> </w:instrText>
      </w:r>
      <w:r w:rsidR="003B1476">
        <w:rPr>
          <w:rFonts w:cs="B Mitra" w:hint="cs"/>
          <w:sz w:val="24"/>
          <w:szCs w:val="24"/>
          <w:rtl/>
        </w:rPr>
        <w:instrText>دکتری</w:instrText>
      </w:r>
      <w:r w:rsidR="003B1476">
        <w:rPr>
          <w:rFonts w:cs="B Mitra"/>
          <w:sz w:val="24"/>
          <w:szCs w:val="24"/>
          <w:rtl/>
        </w:rPr>
        <w:instrText xml:space="preserve"> </w:instrText>
      </w:r>
      <w:r w:rsidR="003B1476">
        <w:rPr>
          <w:rFonts w:cs="B Mitra" w:hint="cs"/>
          <w:sz w:val="24"/>
          <w:szCs w:val="24"/>
          <w:rtl/>
        </w:rPr>
        <w:instrText>نیمسال</w:instrText>
      </w:r>
      <w:r w:rsidR="003B1476">
        <w:rPr>
          <w:rFonts w:cs="B Mitra"/>
          <w:sz w:val="24"/>
          <w:szCs w:val="24"/>
          <w:rtl/>
        </w:rPr>
        <w:instrText xml:space="preserve"> </w:instrText>
      </w:r>
      <w:r w:rsidR="003B1476">
        <w:rPr>
          <w:rFonts w:cs="B Mitra" w:hint="cs"/>
          <w:sz w:val="24"/>
          <w:szCs w:val="24"/>
          <w:rtl/>
        </w:rPr>
        <w:instrText>دوم</w:instrText>
      </w:r>
      <w:r w:rsidR="003B1476">
        <w:rPr>
          <w:rFonts w:cs="B Mitra"/>
          <w:sz w:val="24"/>
          <w:szCs w:val="24"/>
          <w:rtl/>
        </w:rPr>
        <w:instrText>1403</w:instrText>
      </w:r>
      <w:r w:rsidR="003B1476">
        <w:rPr>
          <w:rFonts w:cs="B Mitra"/>
          <w:sz w:val="24"/>
          <w:szCs w:val="24"/>
        </w:rPr>
        <w:instrText>.xls" "</w:instrText>
      </w:r>
      <w:r w:rsidR="003B1476">
        <w:rPr>
          <w:rFonts w:cs="B Mitra" w:hint="cs"/>
          <w:sz w:val="24"/>
          <w:szCs w:val="24"/>
          <w:rtl/>
        </w:rPr>
        <w:instrText>گزارش</w:instrText>
      </w:r>
      <w:r w:rsidR="003B1476">
        <w:rPr>
          <w:rFonts w:cs="B Mitra"/>
          <w:sz w:val="24"/>
          <w:szCs w:val="24"/>
          <w:rtl/>
        </w:rPr>
        <w:instrText xml:space="preserve"> </w:instrText>
      </w:r>
      <w:r w:rsidR="003B1476">
        <w:rPr>
          <w:rFonts w:cs="B Mitra" w:hint="cs"/>
          <w:sz w:val="24"/>
          <w:szCs w:val="24"/>
          <w:rtl/>
        </w:rPr>
        <w:instrText>برنامه</w:instrText>
      </w:r>
      <w:r w:rsidR="003B1476">
        <w:rPr>
          <w:rFonts w:cs="B Mitra"/>
          <w:sz w:val="24"/>
          <w:szCs w:val="24"/>
          <w:rtl/>
        </w:rPr>
        <w:instrText xml:space="preserve"> </w:instrText>
      </w:r>
      <w:r w:rsidR="003B1476">
        <w:rPr>
          <w:rFonts w:cs="B Mitra" w:hint="cs"/>
          <w:sz w:val="24"/>
          <w:szCs w:val="24"/>
          <w:rtl/>
        </w:rPr>
        <w:instrText>امتحانات</w:instrText>
      </w:r>
      <w:r w:rsidR="003B1476">
        <w:rPr>
          <w:rFonts w:cs="B Mitra"/>
          <w:sz w:val="24"/>
          <w:szCs w:val="24"/>
          <w:rtl/>
        </w:rPr>
        <w:instrText xml:space="preserve"> </w:instrText>
      </w:r>
      <w:r w:rsidR="003B1476">
        <w:rPr>
          <w:rFonts w:cs="B Mitra" w:hint="cs"/>
          <w:sz w:val="24"/>
          <w:szCs w:val="24"/>
          <w:rtl/>
        </w:rPr>
        <w:instrText>پایان</w:instrText>
      </w:r>
      <w:r w:rsidR="003B1476">
        <w:rPr>
          <w:rFonts w:cs="B Mitra"/>
          <w:sz w:val="24"/>
          <w:szCs w:val="24"/>
          <w:rtl/>
        </w:rPr>
        <w:instrText xml:space="preserve"> </w:instrText>
      </w:r>
      <w:r w:rsidR="003B1476">
        <w:rPr>
          <w:rFonts w:cs="B Mitra" w:hint="cs"/>
          <w:sz w:val="24"/>
          <w:szCs w:val="24"/>
          <w:rtl/>
        </w:rPr>
        <w:instrText>ترم</w:instrText>
      </w:r>
      <w:r w:rsidR="003B1476">
        <w:rPr>
          <w:rFonts w:cs="B Mitra"/>
          <w:sz w:val="24"/>
          <w:szCs w:val="24"/>
        </w:rPr>
        <w:instrText xml:space="preserve">!R1C1:R55C6" </w:instrText>
      </w:r>
      <w:r w:rsidRPr="00446DA7">
        <w:rPr>
          <w:rFonts w:cs="B Mitra"/>
          <w:sz w:val="24"/>
          <w:szCs w:val="24"/>
        </w:rPr>
        <w:instrText xml:space="preserve">\a \f 5 \h  \* MERGEFORMAT </w:instrText>
      </w:r>
      <w:r w:rsidRPr="00446DA7">
        <w:rPr>
          <w:rFonts w:cs="B Mitra"/>
          <w:sz w:val="24"/>
          <w:szCs w:val="24"/>
        </w:rPr>
        <w:fldChar w:fldCharType="separate"/>
      </w:r>
    </w:p>
    <w:tbl>
      <w:tblPr>
        <w:tblStyle w:val="TableGrid"/>
        <w:tblW w:w="14940" w:type="dxa"/>
        <w:jc w:val="center"/>
        <w:tblInd w:w="-612" w:type="dxa"/>
        <w:tblLook w:val="04A0" w:firstRow="1" w:lastRow="0" w:firstColumn="1" w:lastColumn="0" w:noHBand="0" w:noVBand="1"/>
      </w:tblPr>
      <w:tblGrid>
        <w:gridCol w:w="2520"/>
        <w:gridCol w:w="4320"/>
        <w:gridCol w:w="630"/>
        <w:gridCol w:w="5130"/>
        <w:gridCol w:w="1260"/>
        <w:gridCol w:w="1080"/>
      </w:tblGrid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317B88">
            <w:pPr>
              <w:tabs>
                <w:tab w:val="center" w:pos="982"/>
              </w:tabs>
              <w:jc w:val="center"/>
              <w:rPr>
                <w:rFonts w:cs="B Titr"/>
                <w:sz w:val="18"/>
                <w:szCs w:val="18"/>
              </w:rPr>
            </w:pPr>
            <w:bookmarkStart w:id="0" w:name="_GoBack" w:colFirst="0" w:colLast="5"/>
            <w:r w:rsidRPr="00446DA7">
              <w:rPr>
                <w:rFonts w:cs="B Titr"/>
                <w:sz w:val="18"/>
                <w:szCs w:val="18"/>
                <w:rtl/>
              </w:rPr>
              <w:t>رشته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317B88">
            <w:pPr>
              <w:jc w:val="center"/>
              <w:rPr>
                <w:rFonts w:cs="B Titr"/>
                <w:sz w:val="18"/>
                <w:szCs w:val="18"/>
              </w:rPr>
            </w:pPr>
            <w:r w:rsidRPr="00446DA7">
              <w:rPr>
                <w:rFonts w:cs="B Titr"/>
                <w:sz w:val="18"/>
                <w:szCs w:val="18"/>
                <w:rtl/>
              </w:rPr>
              <w:t>نام درس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317B88">
            <w:pPr>
              <w:jc w:val="center"/>
              <w:rPr>
                <w:rFonts w:cs="B Titr"/>
                <w:sz w:val="18"/>
                <w:szCs w:val="18"/>
              </w:rPr>
            </w:pPr>
            <w:r w:rsidRPr="00446DA7">
              <w:rPr>
                <w:rFonts w:cs="B Titr"/>
                <w:sz w:val="18"/>
                <w:szCs w:val="18"/>
                <w:rtl/>
              </w:rPr>
              <w:t>واحد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317B88">
            <w:pPr>
              <w:jc w:val="center"/>
              <w:rPr>
                <w:rFonts w:cs="B Titr"/>
                <w:sz w:val="18"/>
                <w:szCs w:val="18"/>
              </w:rPr>
            </w:pPr>
            <w:r w:rsidRPr="00446DA7">
              <w:rPr>
                <w:rFonts w:cs="B Titr"/>
                <w:sz w:val="18"/>
                <w:szCs w:val="18"/>
                <w:rtl/>
              </w:rPr>
              <w:t>مدرسان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317B88">
            <w:pPr>
              <w:jc w:val="center"/>
              <w:rPr>
                <w:rFonts w:cs="B Titr"/>
                <w:sz w:val="18"/>
                <w:szCs w:val="18"/>
              </w:rPr>
            </w:pPr>
            <w:r w:rsidRPr="00446DA7">
              <w:rPr>
                <w:rFonts w:cs="B Titr"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317B88">
            <w:pPr>
              <w:jc w:val="center"/>
              <w:rPr>
                <w:rFonts w:cs="B Titr"/>
                <w:sz w:val="18"/>
                <w:szCs w:val="18"/>
              </w:rPr>
            </w:pPr>
            <w:r w:rsidRPr="00446DA7">
              <w:rPr>
                <w:rFonts w:cs="B Titr"/>
                <w:sz w:val="18"/>
                <w:szCs w:val="18"/>
                <w:rtl/>
              </w:rPr>
              <w:t>زمان شروع</w:t>
            </w:r>
          </w:p>
        </w:tc>
      </w:tr>
      <w:bookmarkEnd w:id="0"/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آموزش بهداشت و ارتقاء سلامت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نظریه ها و الگوهای آموزش بهداشت و ارتقاءسلامت (1)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محمدعلی مروتی شریف آباد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1404-04-02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آموزش بهداشت و ارتقاء سلامت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ارتقاءسلامت اجتماع محور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حسینعلی صادقیان، زهره رهایی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1404-03-04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آموزش بهداشت و ارتقاء سلامت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طراحی وفنون آموزش در علوم پزشکی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مهسا خدایاریان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1404-04-09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آموزش بهداشت و ارتقاء سلامت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مبانی کارآفرینی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1.5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میلاد شفیعی ، حسین عامری هفتادر ، نوشین یوشنی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1404-04-04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آموزش بهداشت و ارتقاء سلامت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مقاله نویسی انگلیسی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محمدعلی مروتی شریف آباد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1404-04-07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آموزش بهداشت و ارتقاء سلامت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راهبردهای ارتباطی در آموزش بهداشت و ارتقاء سلامت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سید سعید مظلومی محمودآبادی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1404-03-31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آموزش بهداشت و ارتقاء سلامت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روانسنجی ابزارهای آموزش بهداشت و ارتقاء سلامت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محمدعلی مروتی شریف آباد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1404-04-07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آموزش بهداشت و ارتقاء سلامت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استراتژیهای آموزش بهداشت و ارتقاء سلامت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معصومه عباسی شوازی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1404-04-02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آموزش بهداشت و ارتقاء سلامت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ارزشیابی برنامه های آموزش بهداشت و ارتقاء سلامت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سید سعید مظلومی محمودآبادی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1404-03-31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مهندسی بهداشت محیط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مدیریت جامع پسماند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مهدی مختاری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1404-04-09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مهندسی بهداشت محیط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آمار کاربردی در پژوهش های بهداشت محیط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آرش دالوند ، سارا جام برسنگ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1404-04-02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مهندسی بهداشت محیط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فن آوری های نوین کنترل آلودگی هوا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محمدحسن احرامپوش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1404-04-07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مهندسی بهداشت محیط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روشهای نوین تصفیه آب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آرش دالوند ، محمدحسین سلمانی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1404-04-04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مهندسی بهداشت محیط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روشهای نوین تصفیه فاضلاب:فرآیندهاوطراحی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محمدتقی قانعیان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1404-04-02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مهندسی بهداشت محیط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شناخت و کنترل آلودگی های خاک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آرش دالوند ، فهیمه تیموری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1404-03-31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مهندسی بهداشت محیط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برنامه ریزی کنترل آلودگی هوا شهری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محمدحسن احرامپوش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1404-04-04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مهندسی بهداشت محیط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سیستم های غیر متعارف تامین و انتقال آب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علی اصغر ابراهیمی،محمدتقی قانعیان،احسان ابوئی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1404-04-04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مهندسی بهداشت محیط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مدلسازی در علوم و مهندسی بهداشت محیط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احسان ابوئی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1404-03-31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مهندسی بهداشت محیط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مبانی کارآفرینی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1.5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rtl/>
              </w:rPr>
              <w:t>حسین عامری هفتادر ،محمد زارع زاده،محمدتقی قانعیان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1404-04-11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مهندسی بهداشت محیط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روش های نوین تدریس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فاطمه کشمیری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1404-04-07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مهندسی بهداشت محیط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مقاله نویسی انگلیسی پیشرفته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علی اصغر ابراهیمی، امین صالحی ابرقویی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1404-04-11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سلامت در بلایا و فوریتها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پدافند غیر عامل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سعید فلاح علی آبادی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1404-04-17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سلامت در بلایا و فوریتها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زبان تخصصی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3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محمدرضا خواجه امینیان،مریم نیک‌فرد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1404-03-31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سلامت در بلایا و فوریتها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 بلایا و روش تحقیق پیشرفته کمی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مسعود میرزایی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1404-04-09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lastRenderedPageBreak/>
              <w:t>سلامت در بلایا و فوریتها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مباحث خاص بهداشت عمومی بلایا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محمدرضا صادقیان تفتی،عباسعلی دهقانی تفتی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1404-04-04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سلامت در بلایا و فوریتها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آشنائی با ساختار و برنامه های نظام سلامت در ایران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عباسعلی دهقانی تفتی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1404-04-07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سلامت در بلایا و فوریتها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مخاطرات طبیعی و انسان ساخت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آزاده فاتح پناه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1404-04-11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سلامت در بلایا و فوریتها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خدمات درمانی در بلایا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محمدرضا خواجه امینیان،سمانه میرزایی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1404-04-02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سلامت در بلایا و فوریتها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مقاله نویسی انگلیسی پیشرفته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محمدرضا خواجه امینیان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1404-04-16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علوم تغذیه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روشهای آماری پیشرفته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3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حسین فلاح زاده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1404-03-31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علوم تغذیه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تنظیم متابولیسم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مریم اژدری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1404-04-07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علوم تغذیه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 6/ مطالعات ثانویه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سیده مهدیه نماینده، ریحانه سفیدکار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1404-04-02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علوم تغذیه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 3/ کارآزمایی ها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حسین فلاح زاده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1404-03-31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علوم تغذیه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تغذیه و بیماری ها 1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0"/>
                <w:szCs w:val="20"/>
                <w:rtl/>
              </w:rPr>
              <w:t>سیدسعید خیاط زاده، امین صالحی ابرقویی ،کاظم پورعباس،مهدی زحمتکش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1404-04-02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علوم تغذیه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تغذیه و بیماری ها 2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</w:t>
            </w:r>
            <w:r w:rsidRPr="00446DA7">
              <w:rPr>
                <w:rFonts w:cs="B Mitra"/>
                <w:sz w:val="18"/>
                <w:szCs w:val="18"/>
                <w:rtl/>
              </w:rPr>
              <w:t>کرم قدیری،آزاده نجارزاده، ناصرعلی میرحسینی ،محمدتقی ساربان حسن آبادی، مهدیه حسین زاده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1404-04-04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علوم تغذیه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 4/مطالعات مورد شاهدی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مسعود میرزایی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1404-04-04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علوم تغذیه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مقاله نویسی انگلیسی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امید صادقی، سیدسعید خیاط زاده، امین صالحی ابرقویی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1404-04-09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علوم تغذیه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rtl/>
              </w:rPr>
              <w:t>اپیدمیولوژی 2: استنتاج علمی و روش های پیشرفته اپیدمیولوژی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مسلم طاهری سودجانی ،علی دهقانی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1404-04-07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آمارزیستی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اصول و مبانی مدیریت خطر حوادث و بلایا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عباسعلی دهقانی تفتی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1404-03-31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آمارزیستی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طرح و تحلیل آزمایش های بالینی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حسین فلاح زاده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1404-04-04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آمارزیستی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استنباط آمار کلاسیک و بیزی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3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حجت الله ذاکرزاده فروشانی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1404-04-07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آمارزیستی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تحلیل داده های بقاء پیشرفته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محسن عسکری شاهی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1404-04-02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آمارزیستی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اصول و روش های داده کاوی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محسن عسکری شاهی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1404-04-09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تحلیل داده های سلامت با نرم افزارهای اختصاصی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محسن عسکری شاهی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1404-04-07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 5/ مطالعات اکولوژیک، توصیفی و کوهورت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محمدحسن لطفی،سیده مهدیه نماینده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1404-04-09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 6/ مطالعات ثانویه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سارا جام برسنگ ،سیده مهدیه نماینده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1404-04-02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 مولکولار و ژنتیک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مسعود میرزایی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1404-04-04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 سوانح و حوادث و بلایا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مسلم طاهری سودجانی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1404-04-04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 اجتماعی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محمدحسن لطفی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1404-03-31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rtl/>
              </w:rPr>
              <w:t>مدلهای آمار زیستی 2: آمار در اپیدمیولوژی و تحلیل داده گسسته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حسین فلاح زاده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1404-04-02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lastRenderedPageBreak/>
              <w:t>اپیدمیولوژی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282037">
              <w:rPr>
                <w:rFonts w:cs="B Mitra"/>
                <w:rtl/>
              </w:rPr>
              <w:t>اپیدمیولوژی 2: استنتاج علمی و روش های پیشرفته اپیدمیولوژی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علی دهقانی، مسلم طاهری سودجانی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1404-04-07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 7: مطالعات اکولوژیک توصیفی و پیمایشی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مسلم طاهری سودجانی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1404-04-11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اصول و مبانی مدیریت خطر حوادث و بلایا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عباسعلی دهقانی تفتی،محمدحسن لطفی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1404-03-31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  <w:tr w:rsidR="00446DA7" w:rsidRPr="00446DA7" w:rsidTr="00282037">
        <w:trPr>
          <w:trHeight w:val="255"/>
          <w:jc w:val="center"/>
        </w:trPr>
        <w:tc>
          <w:tcPr>
            <w:tcW w:w="25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432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مقاله نویسی انگلیسی</w:t>
            </w:r>
          </w:p>
        </w:tc>
        <w:tc>
          <w:tcPr>
            <w:tcW w:w="6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</w:t>
            </w:r>
          </w:p>
        </w:tc>
        <w:tc>
          <w:tcPr>
            <w:tcW w:w="513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  <w:rtl/>
              </w:rPr>
              <w:t>مسلم طاهری سودجانی</w:t>
            </w:r>
          </w:p>
        </w:tc>
        <w:tc>
          <w:tcPr>
            <w:tcW w:w="126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1404-04-09</w:t>
            </w:r>
          </w:p>
        </w:tc>
        <w:tc>
          <w:tcPr>
            <w:tcW w:w="1080" w:type="dxa"/>
            <w:noWrap/>
            <w:hideMark/>
          </w:tcPr>
          <w:p w:rsidR="00446DA7" w:rsidRPr="00446DA7" w:rsidRDefault="00446DA7" w:rsidP="00282037">
            <w:pPr>
              <w:jc w:val="lowKashida"/>
              <w:rPr>
                <w:rFonts w:cs="B Mitra"/>
                <w:sz w:val="24"/>
                <w:szCs w:val="24"/>
              </w:rPr>
            </w:pPr>
            <w:r w:rsidRPr="00446DA7">
              <w:rPr>
                <w:rFonts w:cs="B Mitra"/>
                <w:sz w:val="24"/>
                <w:szCs w:val="24"/>
              </w:rPr>
              <w:t>10:30</w:t>
            </w:r>
          </w:p>
        </w:tc>
      </w:tr>
    </w:tbl>
    <w:p w:rsidR="00787332" w:rsidRPr="00446DA7" w:rsidRDefault="00446DA7" w:rsidP="00282037">
      <w:pPr>
        <w:jc w:val="center"/>
        <w:rPr>
          <w:rFonts w:cs="B Mitra"/>
          <w:sz w:val="24"/>
          <w:szCs w:val="24"/>
        </w:rPr>
      </w:pPr>
      <w:r w:rsidRPr="00446DA7">
        <w:rPr>
          <w:rFonts w:cs="B Mitra"/>
          <w:sz w:val="24"/>
          <w:szCs w:val="24"/>
        </w:rPr>
        <w:fldChar w:fldCharType="end"/>
      </w:r>
    </w:p>
    <w:sectPr w:rsidR="00787332" w:rsidRPr="00446DA7" w:rsidSect="00446D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A7"/>
    <w:rsid w:val="00282037"/>
    <w:rsid w:val="00317B88"/>
    <w:rsid w:val="003B1476"/>
    <w:rsid w:val="00446DA7"/>
    <w:rsid w:val="0078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2025-02-23T07:36:00Z</dcterms:created>
  <dcterms:modified xsi:type="dcterms:W3CDTF">2025-02-24T05:14:00Z</dcterms:modified>
</cp:coreProperties>
</file>