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7BA4F" w14:textId="77777777" w:rsidR="00E508B1" w:rsidRPr="00E508B1" w:rsidRDefault="00E508B1" w:rsidP="00E508B1">
      <w:pPr>
        <w:rPr>
          <w:lang w:bidi="fa-IR"/>
        </w:rPr>
      </w:pPr>
    </w:p>
    <w:p w14:paraId="51B7BA50" w14:textId="77777777" w:rsidR="00E508B1" w:rsidRDefault="00E508B1" w:rsidP="00E508B1"/>
    <w:p w14:paraId="51B7BA51" w14:textId="77777777" w:rsidR="00E508B1" w:rsidRPr="00E508B1" w:rsidRDefault="00E508B1" w:rsidP="00E508B1">
      <w:pPr>
        <w:bidi/>
        <w:rPr>
          <w:rFonts w:cs="B Nazanin"/>
          <w:b/>
          <w:bCs/>
          <w:sz w:val="24"/>
          <w:szCs w:val="24"/>
        </w:rPr>
      </w:pPr>
      <w:r w:rsidRPr="00E508B1">
        <w:rPr>
          <w:rFonts w:cs="B Nazanin" w:hint="cs"/>
          <w:b/>
          <w:bCs/>
          <w:sz w:val="24"/>
          <w:szCs w:val="24"/>
          <w:rtl/>
        </w:rPr>
        <w:t>فرم</w:t>
      </w:r>
      <w:r w:rsidRPr="00E508B1">
        <w:rPr>
          <w:rFonts w:cs="B Nazanin"/>
          <w:b/>
          <w:bCs/>
          <w:sz w:val="24"/>
          <w:szCs w:val="24"/>
          <w:rtl/>
        </w:rPr>
        <w:t xml:space="preserve"> </w:t>
      </w:r>
      <w:r w:rsidRPr="00E508B1">
        <w:rPr>
          <w:rFonts w:cs="B Nazanin" w:hint="cs"/>
          <w:b/>
          <w:bCs/>
          <w:sz w:val="24"/>
          <w:szCs w:val="24"/>
          <w:rtl/>
        </w:rPr>
        <w:t>طرح</w:t>
      </w:r>
      <w:r w:rsidRPr="00E508B1">
        <w:rPr>
          <w:rFonts w:cs="B Nazanin"/>
          <w:b/>
          <w:bCs/>
          <w:sz w:val="24"/>
          <w:szCs w:val="24"/>
          <w:rtl/>
        </w:rPr>
        <w:t xml:space="preserve"> </w:t>
      </w:r>
      <w:r w:rsidRPr="00E508B1">
        <w:rPr>
          <w:rFonts w:cs="B Nazanin" w:hint="cs"/>
          <w:b/>
          <w:bCs/>
          <w:sz w:val="24"/>
          <w:szCs w:val="24"/>
          <w:rtl/>
        </w:rPr>
        <w:t>درس</w:t>
      </w:r>
      <w:r w:rsidRPr="00E508B1">
        <w:rPr>
          <w:rFonts w:cs="B Nazanin"/>
          <w:b/>
          <w:bCs/>
          <w:sz w:val="24"/>
          <w:szCs w:val="24"/>
          <w:rtl/>
        </w:rPr>
        <w:t>/</w:t>
      </w:r>
      <w:r w:rsidRPr="00E508B1">
        <w:rPr>
          <w:rFonts w:cs="B Nazanin" w:hint="cs"/>
          <w:b/>
          <w:bCs/>
          <w:sz w:val="24"/>
          <w:szCs w:val="24"/>
          <w:rtl/>
        </w:rPr>
        <w:t>طرح</w:t>
      </w:r>
      <w:r w:rsidRPr="00E508B1">
        <w:rPr>
          <w:rFonts w:cs="B Nazanin"/>
          <w:b/>
          <w:bCs/>
          <w:sz w:val="24"/>
          <w:szCs w:val="24"/>
          <w:rtl/>
        </w:rPr>
        <w:t xml:space="preserve"> </w:t>
      </w:r>
      <w:r w:rsidRPr="00E508B1">
        <w:rPr>
          <w:rFonts w:cs="B Nazanin" w:hint="cs"/>
          <w:b/>
          <w:bCs/>
          <w:sz w:val="24"/>
          <w:szCs w:val="24"/>
          <w:rtl/>
        </w:rPr>
        <w:t>دوره</w:t>
      </w:r>
      <w:r w:rsidRPr="00E508B1">
        <w:rPr>
          <w:rFonts w:cs="B Nazanin"/>
          <w:b/>
          <w:bCs/>
          <w:sz w:val="24"/>
          <w:szCs w:val="24"/>
        </w:rPr>
        <w:t>:</w:t>
      </w:r>
    </w:p>
    <w:tbl>
      <w:tblPr>
        <w:tblStyle w:val="TableGrid"/>
        <w:tblW w:w="0" w:type="auto"/>
        <w:tblLook w:val="04A0" w:firstRow="1" w:lastRow="0" w:firstColumn="1" w:lastColumn="0" w:noHBand="0" w:noVBand="1"/>
      </w:tblPr>
      <w:tblGrid>
        <w:gridCol w:w="9576"/>
      </w:tblGrid>
      <w:tr w:rsidR="00E508B1" w:rsidRPr="00F250AC" w14:paraId="51B7BA53" w14:textId="77777777" w:rsidTr="00096DEE">
        <w:tc>
          <w:tcPr>
            <w:tcW w:w="9576" w:type="dxa"/>
          </w:tcPr>
          <w:p w14:paraId="51B7BA52" w14:textId="77777777" w:rsidR="00E508B1" w:rsidRPr="00F250AC" w:rsidRDefault="00E508B1" w:rsidP="00096DEE">
            <w:pPr>
              <w:tabs>
                <w:tab w:val="left" w:pos="5205"/>
              </w:tabs>
              <w:jc w:val="right"/>
              <w:rPr>
                <w:rFonts w:cs="B Nazanin"/>
                <w:sz w:val="24"/>
                <w:szCs w:val="24"/>
              </w:rPr>
            </w:pPr>
            <w:bookmarkStart w:id="0" w:name="_Toc535156580"/>
            <w:r w:rsidRPr="00F250AC">
              <w:rPr>
                <w:rFonts w:ascii="Times New Roman" w:hAnsi="Times New Roman" w:cs="B Nazanin"/>
                <w:b/>
                <w:bCs/>
                <w:sz w:val="24"/>
                <w:szCs w:val="24"/>
                <w:rtl/>
              </w:rPr>
              <w:t>فرم طرح درس/ طرح دوره -------</w:t>
            </w:r>
            <w:bookmarkEnd w:id="0"/>
            <w:r w:rsidRPr="00F250AC">
              <w:rPr>
                <w:rFonts w:cs="B Nazanin"/>
                <w:sz w:val="24"/>
                <w:szCs w:val="24"/>
              </w:rPr>
              <w:tab/>
            </w:r>
          </w:p>
        </w:tc>
      </w:tr>
      <w:tr w:rsidR="00E508B1" w:rsidRPr="00F250AC" w14:paraId="51B7BA58" w14:textId="77777777" w:rsidTr="00096DEE">
        <w:tc>
          <w:tcPr>
            <w:tcW w:w="9576" w:type="dxa"/>
          </w:tcPr>
          <w:p w14:paraId="51B7BA54" w14:textId="77777777" w:rsidR="00E508B1" w:rsidRPr="0050376B" w:rsidRDefault="00E508B1" w:rsidP="00096DEE">
            <w:pPr>
              <w:bidi/>
              <w:spacing w:after="160" w:line="259" w:lineRule="auto"/>
              <w:jc w:val="both"/>
              <w:rPr>
                <w:rFonts w:ascii="Times New Roman" w:hAnsi="Times New Roman" w:cs="B Nazanin"/>
                <w:b/>
                <w:bCs/>
                <w:sz w:val="24"/>
                <w:szCs w:val="24"/>
                <w:rtl/>
                <w:lang w:bidi="fa-IR"/>
              </w:rPr>
            </w:pPr>
            <w:r w:rsidRPr="0050376B">
              <w:rPr>
                <w:rFonts w:ascii="Times New Roman" w:hAnsi="Times New Roman" w:cs="B Nazanin"/>
                <w:b/>
                <w:bCs/>
                <w:sz w:val="24"/>
                <w:szCs w:val="24"/>
                <w:highlight w:val="lightGray"/>
                <w:rtl/>
                <w:lang w:bidi="fa-IR"/>
              </w:rPr>
              <w:t>ا</w:t>
            </w:r>
            <w:r w:rsidRPr="0050376B">
              <w:rPr>
                <w:rFonts w:ascii="Times New Roman" w:hAnsi="Times New Roman" w:cs="B Nazanin"/>
                <w:b/>
                <w:bCs/>
                <w:sz w:val="24"/>
                <w:szCs w:val="24"/>
                <w:rtl/>
                <w:lang w:bidi="fa-IR"/>
              </w:rPr>
              <w:t xml:space="preserve">طلاعات عمومی </w:t>
            </w:r>
          </w:p>
          <w:p w14:paraId="51B7BA55" w14:textId="4B8C6858" w:rsidR="00E508B1" w:rsidRPr="0050376B" w:rsidRDefault="00E508B1" w:rsidP="00F1199B">
            <w:pPr>
              <w:bidi/>
              <w:spacing w:after="160" w:line="259" w:lineRule="auto"/>
              <w:jc w:val="both"/>
              <w:rPr>
                <w:rFonts w:ascii="Times New Roman" w:eastAsia="Times New Roman" w:hAnsi="Times New Roman" w:cs="B Nazanin"/>
                <w:b/>
                <w:bCs/>
                <w:sz w:val="24"/>
                <w:szCs w:val="24"/>
                <w:rtl/>
              </w:rPr>
            </w:pPr>
            <w:bookmarkStart w:id="1" w:name="_Toc535156581"/>
            <w:r w:rsidRPr="0050376B">
              <w:rPr>
                <w:rFonts w:ascii="Times New Roman" w:eastAsia="Times New Roman" w:hAnsi="Times New Roman" w:cs="B Nazanin"/>
                <w:b/>
                <w:bCs/>
                <w:sz w:val="24"/>
                <w:szCs w:val="24"/>
                <w:rtl/>
              </w:rPr>
              <w:t>گروه:</w:t>
            </w:r>
            <w:r w:rsidRPr="0050376B">
              <w:rPr>
                <w:rFonts w:ascii="Times New Roman" w:eastAsia="Times New Roman" w:hAnsi="Times New Roman" w:cs="B Nazanin" w:hint="cs"/>
                <w:b/>
                <w:bCs/>
                <w:sz w:val="24"/>
                <w:szCs w:val="24"/>
                <w:rtl/>
              </w:rPr>
              <w:t xml:space="preserve"> </w:t>
            </w:r>
            <w:r w:rsidR="00154931" w:rsidRPr="00154931">
              <w:rPr>
                <w:rFonts w:ascii="Times New Roman" w:hAnsi="Times New Roman" w:cs="B Nazanin" w:hint="cs"/>
                <w:sz w:val="24"/>
                <w:szCs w:val="24"/>
                <w:rtl/>
                <w:lang w:bidi="fa-IR"/>
              </w:rPr>
              <w:t>علوم و صنایع غذایی</w:t>
            </w:r>
            <w:r w:rsidRPr="0050376B">
              <w:rPr>
                <w:rFonts w:ascii="Times New Roman" w:eastAsia="Times New Roman" w:hAnsi="Times New Roman" w:cs="B Nazanin"/>
                <w:b/>
                <w:bCs/>
                <w:sz w:val="24"/>
                <w:szCs w:val="24"/>
                <w:rtl/>
              </w:rPr>
              <w:tab/>
              <w:t xml:space="preserve">   نام درس: </w:t>
            </w:r>
            <w:r w:rsidR="00BC2354">
              <w:rPr>
                <w:rFonts w:ascii="Times New Roman" w:hAnsi="Times New Roman" w:cs="B Lotus" w:hint="cs"/>
                <w:sz w:val="24"/>
                <w:rtl/>
              </w:rPr>
              <w:t>سیستم های اطلاع رسانی پزشکی</w:t>
            </w:r>
            <w:r w:rsidR="00BC2354" w:rsidRPr="006C1A60">
              <w:rPr>
                <w:rFonts w:ascii="Times New Roman" w:eastAsia="Times New Roman" w:hAnsi="Times New Roman" w:cs="B Lotus"/>
                <w:b/>
                <w:bCs/>
                <w:sz w:val="24"/>
                <w:szCs w:val="24"/>
                <w:rtl/>
              </w:rPr>
              <w:t xml:space="preserve">            </w:t>
            </w:r>
            <w:r w:rsidRPr="0050376B">
              <w:rPr>
                <w:rFonts w:ascii="Times New Roman" w:eastAsia="Times New Roman" w:hAnsi="Times New Roman" w:cs="B Nazanin"/>
                <w:b/>
                <w:bCs/>
                <w:sz w:val="24"/>
                <w:szCs w:val="24"/>
                <w:rtl/>
              </w:rPr>
              <w:t xml:space="preserve">تعداد واحد: </w:t>
            </w:r>
            <w:r w:rsidR="00F1199B">
              <w:rPr>
                <w:rFonts w:ascii="Times New Roman" w:hAnsi="Times New Roman" w:cs="B Nazanin" w:hint="cs"/>
                <w:sz w:val="24"/>
                <w:szCs w:val="24"/>
                <w:rtl/>
                <w:lang w:bidi="fa-IR"/>
              </w:rPr>
              <w:t>5/0</w:t>
            </w:r>
            <w:r w:rsidRPr="0050376B">
              <w:rPr>
                <w:rFonts w:ascii="Times New Roman" w:hAnsi="Times New Roman" w:cs="B Nazanin"/>
                <w:b/>
                <w:bCs/>
                <w:sz w:val="24"/>
                <w:szCs w:val="24"/>
                <w:rtl/>
                <w:lang w:bidi="fa-IR"/>
              </w:rPr>
              <w:t xml:space="preserve"> </w:t>
            </w:r>
            <w:r w:rsidRPr="0050376B">
              <w:rPr>
                <w:rFonts w:ascii="Times New Roman" w:eastAsia="Times New Roman" w:hAnsi="Times New Roman" w:cs="B Nazanin"/>
                <w:b/>
                <w:bCs/>
                <w:sz w:val="24"/>
                <w:szCs w:val="24"/>
                <w:rtl/>
              </w:rPr>
              <w:t xml:space="preserve">                     پیش نیاز:</w:t>
            </w:r>
            <w:bookmarkEnd w:id="1"/>
            <w:r w:rsidRPr="0050376B">
              <w:rPr>
                <w:rFonts w:ascii="Times New Roman" w:eastAsia="Times New Roman" w:hAnsi="Times New Roman" w:cs="B Nazanin"/>
                <w:b/>
                <w:bCs/>
                <w:sz w:val="24"/>
                <w:szCs w:val="24"/>
                <w:rtl/>
              </w:rPr>
              <w:t xml:space="preserve"> </w:t>
            </w:r>
            <w:r w:rsidRPr="0050376B">
              <w:rPr>
                <w:rFonts w:ascii="Times New Roman" w:hAnsi="Times New Roman" w:cs="B Nazanin"/>
                <w:b/>
                <w:bCs/>
                <w:sz w:val="24"/>
                <w:szCs w:val="24"/>
                <w:rtl/>
                <w:lang w:bidi="fa-IR"/>
              </w:rPr>
              <w:t xml:space="preserve"> </w:t>
            </w:r>
            <w:r w:rsidR="00154931">
              <w:rPr>
                <w:rFonts w:ascii="Times New Roman" w:hAnsi="Times New Roman" w:cs="B Nazanin" w:hint="cs"/>
                <w:b/>
                <w:bCs/>
                <w:sz w:val="24"/>
                <w:szCs w:val="24"/>
                <w:rtl/>
                <w:lang w:bidi="fa-IR"/>
              </w:rPr>
              <w:t>-</w:t>
            </w:r>
            <w:r w:rsidRPr="0050376B">
              <w:rPr>
                <w:rFonts w:ascii="Times New Roman" w:eastAsia="Times New Roman" w:hAnsi="Times New Roman" w:cs="B Nazanin"/>
                <w:b/>
                <w:bCs/>
                <w:sz w:val="24"/>
                <w:szCs w:val="24"/>
                <w:rtl/>
              </w:rPr>
              <w:t xml:space="preserve"> </w:t>
            </w:r>
          </w:p>
          <w:p w14:paraId="51B7BA56" w14:textId="427FF9AF" w:rsidR="00E508B1" w:rsidRPr="00154931" w:rsidRDefault="00E508B1" w:rsidP="000F6F57">
            <w:pPr>
              <w:bidi/>
              <w:spacing w:after="160" w:line="259" w:lineRule="auto"/>
              <w:jc w:val="both"/>
              <w:rPr>
                <w:rFonts w:ascii="Times New Roman" w:hAnsi="Times New Roman" w:cs="B Nazanin"/>
                <w:sz w:val="24"/>
                <w:szCs w:val="24"/>
                <w:rtl/>
                <w:lang w:bidi="fa-IR"/>
              </w:rPr>
            </w:pPr>
            <w:r w:rsidRPr="0050376B">
              <w:rPr>
                <w:rFonts w:ascii="Times New Roman" w:eastAsia="Times New Roman" w:hAnsi="Times New Roman" w:cs="B Nazanin"/>
                <w:b/>
                <w:bCs/>
                <w:sz w:val="24"/>
                <w:szCs w:val="24"/>
                <w:rtl/>
              </w:rPr>
              <w:t xml:space="preserve"> </w:t>
            </w:r>
            <w:bookmarkStart w:id="2" w:name="_Toc535156582"/>
            <w:r w:rsidRPr="0050376B">
              <w:rPr>
                <w:rFonts w:ascii="Times New Roman" w:eastAsia="Times New Roman" w:hAnsi="Times New Roman" w:cs="B Nazanin"/>
                <w:b/>
                <w:bCs/>
                <w:sz w:val="24"/>
                <w:szCs w:val="24"/>
                <w:rtl/>
              </w:rPr>
              <w:t xml:space="preserve">رشته: </w:t>
            </w:r>
            <w:r w:rsidR="00154931" w:rsidRPr="00154931">
              <w:rPr>
                <w:rFonts w:ascii="Times New Roman" w:hAnsi="Times New Roman" w:cs="B Nazanin" w:hint="cs"/>
                <w:sz w:val="24"/>
                <w:szCs w:val="24"/>
                <w:rtl/>
                <w:lang w:bidi="fa-IR"/>
              </w:rPr>
              <w:t>علوم و صنایع غذایی</w:t>
            </w:r>
            <w:r w:rsidRPr="0050376B">
              <w:rPr>
                <w:rFonts w:ascii="Times New Roman" w:hAnsi="Times New Roman" w:cs="B Nazanin"/>
                <w:b/>
                <w:bCs/>
                <w:sz w:val="24"/>
                <w:szCs w:val="24"/>
                <w:rtl/>
                <w:lang w:bidi="fa-IR"/>
              </w:rPr>
              <w:t xml:space="preserve"> </w:t>
            </w:r>
            <w:r w:rsidRPr="0050376B">
              <w:rPr>
                <w:rFonts w:ascii="Times New Roman" w:eastAsia="Times New Roman" w:hAnsi="Times New Roman" w:cs="B Nazanin"/>
                <w:b/>
                <w:bCs/>
                <w:sz w:val="24"/>
                <w:szCs w:val="24"/>
                <w:rtl/>
              </w:rPr>
              <w:t xml:space="preserve">                        مقطع تحصیلی: </w:t>
            </w:r>
            <w:r w:rsidR="00154931" w:rsidRPr="00154931">
              <w:rPr>
                <w:rFonts w:ascii="Times New Roman" w:hAnsi="Times New Roman" w:cs="B Nazanin" w:hint="cs"/>
                <w:sz w:val="24"/>
                <w:szCs w:val="24"/>
                <w:rtl/>
                <w:lang w:bidi="fa-IR"/>
              </w:rPr>
              <w:t>کارشناسی ارشد</w:t>
            </w:r>
            <w:r w:rsidRPr="0050376B">
              <w:rPr>
                <w:rFonts w:ascii="Times New Roman" w:hAnsi="Times New Roman" w:cs="B Nazanin"/>
                <w:b/>
                <w:bCs/>
                <w:sz w:val="24"/>
                <w:szCs w:val="24"/>
                <w:rtl/>
                <w:lang w:bidi="fa-IR"/>
              </w:rPr>
              <w:t xml:space="preserve"> </w:t>
            </w:r>
            <w:r w:rsidRPr="0050376B">
              <w:rPr>
                <w:rFonts w:ascii="Times New Roman" w:eastAsia="Times New Roman" w:hAnsi="Times New Roman" w:cs="B Nazanin"/>
                <w:b/>
                <w:bCs/>
                <w:sz w:val="24"/>
                <w:szCs w:val="24"/>
                <w:rtl/>
              </w:rPr>
              <w:t xml:space="preserve">                   سال تحصيلي </w:t>
            </w:r>
            <w:r w:rsidRPr="00154931">
              <w:rPr>
                <w:rFonts w:ascii="Times New Roman" w:eastAsia="Times New Roman" w:hAnsi="Times New Roman" w:cs="B Nazanin"/>
                <w:sz w:val="24"/>
                <w:szCs w:val="24"/>
                <w:rtl/>
              </w:rPr>
              <w:t>:</w:t>
            </w:r>
            <w:bookmarkEnd w:id="2"/>
            <w:r w:rsidRPr="00154931">
              <w:rPr>
                <w:rFonts w:ascii="Times New Roman" w:hAnsi="Times New Roman" w:cs="B Nazanin"/>
                <w:sz w:val="24"/>
                <w:szCs w:val="24"/>
                <w:rtl/>
                <w:lang w:bidi="fa-IR"/>
              </w:rPr>
              <w:t xml:space="preserve">  </w:t>
            </w:r>
            <w:r w:rsidR="005520CE">
              <w:rPr>
                <w:rFonts w:ascii="Times New Roman" w:hAnsi="Times New Roman" w:cs="B Nazanin" w:hint="cs"/>
                <w:sz w:val="24"/>
                <w:szCs w:val="24"/>
                <w:rtl/>
                <w:lang w:bidi="fa-IR"/>
              </w:rPr>
              <w:t>140</w:t>
            </w:r>
            <w:r w:rsidR="00562E4C">
              <w:rPr>
                <w:rFonts w:ascii="Times New Roman" w:hAnsi="Times New Roman" w:cs="B Nazanin" w:hint="cs"/>
                <w:sz w:val="24"/>
                <w:szCs w:val="24"/>
                <w:rtl/>
                <w:lang w:bidi="fa-IR"/>
              </w:rPr>
              <w:t>3</w:t>
            </w:r>
            <w:r w:rsidR="005520CE">
              <w:rPr>
                <w:rFonts w:ascii="Times New Roman" w:hAnsi="Times New Roman" w:cs="B Nazanin" w:hint="cs"/>
                <w:sz w:val="24"/>
                <w:szCs w:val="24"/>
                <w:rtl/>
                <w:lang w:bidi="fa-IR"/>
              </w:rPr>
              <w:t>-140</w:t>
            </w:r>
            <w:r w:rsidR="000F6F57">
              <w:rPr>
                <w:rFonts w:ascii="Times New Roman" w:hAnsi="Times New Roman" w:cs="B Nazanin" w:hint="cs"/>
                <w:sz w:val="24"/>
                <w:szCs w:val="24"/>
                <w:rtl/>
                <w:lang w:bidi="fa-IR"/>
              </w:rPr>
              <w:t>4</w:t>
            </w:r>
            <w:bookmarkStart w:id="3" w:name="_GoBack"/>
            <w:bookmarkEnd w:id="3"/>
            <w:r w:rsidRPr="00154931">
              <w:rPr>
                <w:rFonts w:ascii="Times New Roman" w:hAnsi="Times New Roman" w:cs="B Nazanin"/>
                <w:sz w:val="24"/>
                <w:szCs w:val="24"/>
                <w:rtl/>
                <w:lang w:bidi="fa-IR"/>
              </w:rPr>
              <w:t xml:space="preserve">                     </w:t>
            </w:r>
          </w:p>
          <w:p w14:paraId="51B7BA57" w14:textId="4EEE474E" w:rsidR="00E508B1" w:rsidRPr="00F250AC" w:rsidRDefault="00E508B1" w:rsidP="00320A04">
            <w:pPr>
              <w:jc w:val="right"/>
              <w:rPr>
                <w:rFonts w:cs="B Nazanin"/>
                <w:sz w:val="24"/>
                <w:szCs w:val="24"/>
              </w:rPr>
            </w:pPr>
            <w:r w:rsidRPr="00F250AC">
              <w:rPr>
                <w:rFonts w:ascii="Times New Roman" w:hAnsi="Times New Roman" w:cs="B Nazanin"/>
                <w:b/>
                <w:bCs/>
                <w:sz w:val="24"/>
                <w:szCs w:val="24"/>
                <w:rtl/>
                <w:lang w:bidi="fa-IR"/>
              </w:rPr>
              <w:t xml:space="preserve"> </w:t>
            </w:r>
            <w:r w:rsidRPr="00F250AC">
              <w:rPr>
                <w:rFonts w:ascii="Times New Roman" w:eastAsia="Times New Roman" w:hAnsi="Times New Roman" w:cs="B Nazanin"/>
                <w:b/>
                <w:bCs/>
                <w:sz w:val="24"/>
                <w:szCs w:val="24"/>
                <w:rtl/>
              </w:rPr>
              <w:t>نیمسال:</w:t>
            </w:r>
            <w:r w:rsidRPr="00F250AC">
              <w:rPr>
                <w:rFonts w:ascii="Times New Roman" w:eastAsia="Times New Roman" w:hAnsi="Times New Roman" w:cs="B Nazanin" w:hint="cs"/>
                <w:b/>
                <w:bCs/>
                <w:sz w:val="24"/>
                <w:szCs w:val="24"/>
                <w:rtl/>
              </w:rPr>
              <w:t xml:space="preserve"> </w:t>
            </w:r>
            <w:r w:rsidR="00154931" w:rsidRPr="00154931">
              <w:rPr>
                <w:rFonts w:ascii="Times New Roman" w:hAnsi="Times New Roman" w:cs="B Nazanin" w:hint="cs"/>
                <w:sz w:val="24"/>
                <w:szCs w:val="24"/>
                <w:rtl/>
                <w:lang w:bidi="fa-IR"/>
              </w:rPr>
              <w:t>اول</w:t>
            </w:r>
            <w:r w:rsidRPr="00F250AC">
              <w:rPr>
                <w:rFonts w:ascii="Times New Roman" w:hAnsi="Times New Roman" w:cs="B Nazanin"/>
                <w:b/>
                <w:bCs/>
                <w:sz w:val="24"/>
                <w:szCs w:val="24"/>
                <w:rtl/>
                <w:lang w:bidi="fa-IR"/>
              </w:rPr>
              <w:t xml:space="preserve"> </w:t>
            </w:r>
            <w:r w:rsidRPr="00F250AC">
              <w:rPr>
                <w:rFonts w:ascii="Times New Roman" w:eastAsia="Times New Roman" w:hAnsi="Times New Roman" w:cs="B Nazanin"/>
                <w:b/>
                <w:bCs/>
                <w:sz w:val="24"/>
                <w:szCs w:val="24"/>
                <w:rtl/>
              </w:rPr>
              <w:t xml:space="preserve">                                            مسئول درس:</w:t>
            </w:r>
            <w:r w:rsidRPr="00F250AC">
              <w:rPr>
                <w:rFonts w:ascii="Times New Roman" w:eastAsia="Times New Roman" w:hAnsi="Times New Roman" w:cs="B Nazanin" w:hint="cs"/>
                <w:b/>
                <w:bCs/>
                <w:sz w:val="24"/>
                <w:szCs w:val="24"/>
                <w:rtl/>
              </w:rPr>
              <w:t xml:space="preserve"> </w:t>
            </w:r>
            <w:r w:rsidR="00154931" w:rsidRPr="00154931">
              <w:rPr>
                <w:rFonts w:ascii="Times New Roman" w:hAnsi="Times New Roman" w:cs="B Nazanin" w:hint="cs"/>
                <w:sz w:val="24"/>
                <w:szCs w:val="24"/>
                <w:rtl/>
                <w:lang w:bidi="fa-IR"/>
              </w:rPr>
              <w:t>ندا ملاخلیلی میبدی</w:t>
            </w:r>
            <w:r w:rsidR="00154931" w:rsidRPr="00F250AC">
              <w:rPr>
                <w:rFonts w:ascii="Times New Roman" w:hAnsi="Times New Roman" w:cs="B Nazanin"/>
                <w:b/>
                <w:bCs/>
                <w:sz w:val="24"/>
                <w:szCs w:val="24"/>
                <w:rtl/>
                <w:lang w:bidi="fa-IR"/>
              </w:rPr>
              <w:t xml:space="preserve">   </w:t>
            </w:r>
            <w:r w:rsidR="00154931">
              <w:rPr>
                <w:rFonts w:ascii="Times New Roman" w:eastAsia="Times New Roman" w:hAnsi="Times New Roman" w:cs="B Nazanin"/>
                <w:b/>
                <w:bCs/>
                <w:sz w:val="24"/>
                <w:szCs w:val="24"/>
                <w:rtl/>
              </w:rPr>
              <w:tab/>
            </w:r>
            <w:r w:rsidRPr="00F250AC">
              <w:rPr>
                <w:rFonts w:ascii="Times New Roman" w:eastAsia="Times New Roman" w:hAnsi="Times New Roman" w:cs="B Nazanin"/>
                <w:b/>
                <w:bCs/>
                <w:sz w:val="24"/>
                <w:szCs w:val="24"/>
                <w:rtl/>
              </w:rPr>
              <w:t>مدرسین:</w:t>
            </w:r>
            <w:r w:rsidRPr="00F250AC">
              <w:rPr>
                <w:rFonts w:ascii="Times New Roman" w:hAnsi="Times New Roman" w:cs="B Nazanin"/>
                <w:b/>
                <w:bCs/>
                <w:sz w:val="24"/>
                <w:szCs w:val="24"/>
                <w:rtl/>
                <w:lang w:bidi="fa-IR"/>
              </w:rPr>
              <w:t xml:space="preserve">  </w:t>
            </w:r>
            <w:r w:rsidR="00154931" w:rsidRPr="00154931">
              <w:rPr>
                <w:rFonts w:ascii="Times New Roman" w:hAnsi="Times New Roman" w:cs="B Nazanin" w:hint="cs"/>
                <w:sz w:val="24"/>
                <w:szCs w:val="24"/>
                <w:rtl/>
                <w:lang w:bidi="fa-IR"/>
              </w:rPr>
              <w:t>ندا ملاخلیلی میبدی</w:t>
            </w:r>
            <w:r w:rsidRPr="00F250AC">
              <w:rPr>
                <w:rFonts w:ascii="Times New Roman" w:hAnsi="Times New Roman" w:cs="B Nazanin"/>
                <w:b/>
                <w:bCs/>
                <w:sz w:val="24"/>
                <w:szCs w:val="24"/>
                <w:rtl/>
                <w:lang w:bidi="fa-IR"/>
              </w:rPr>
              <w:t xml:space="preserve"> </w:t>
            </w:r>
            <w:r w:rsidR="00154931">
              <w:rPr>
                <w:rFonts w:ascii="Times New Roman" w:hAnsi="Times New Roman" w:cs="B Nazanin" w:hint="cs"/>
                <w:b/>
                <w:bCs/>
                <w:sz w:val="24"/>
                <w:szCs w:val="24"/>
                <w:rtl/>
                <w:lang w:bidi="fa-IR"/>
              </w:rPr>
              <w:t xml:space="preserve">         </w:t>
            </w:r>
            <w:r w:rsidRPr="00F250AC">
              <w:rPr>
                <w:rFonts w:ascii="Times New Roman" w:hAnsi="Times New Roman" w:cs="B Nazanin"/>
                <w:b/>
                <w:bCs/>
                <w:sz w:val="24"/>
                <w:szCs w:val="24"/>
                <w:rtl/>
                <w:lang w:bidi="fa-IR"/>
              </w:rPr>
              <w:t xml:space="preserve">  </w:t>
            </w:r>
          </w:p>
        </w:tc>
      </w:tr>
      <w:tr w:rsidR="00E508B1" w:rsidRPr="00F250AC" w14:paraId="51B7BA5D" w14:textId="77777777" w:rsidTr="00096DEE">
        <w:tc>
          <w:tcPr>
            <w:tcW w:w="9576" w:type="dxa"/>
          </w:tcPr>
          <w:p w14:paraId="51B7BA59" w14:textId="77777777" w:rsidR="00E508B1" w:rsidRDefault="00E508B1" w:rsidP="00096DEE">
            <w:pPr>
              <w:tabs>
                <w:tab w:val="right" w:pos="517"/>
              </w:tabs>
              <w:bidi/>
              <w:spacing w:after="160" w:line="259" w:lineRule="auto"/>
              <w:jc w:val="both"/>
              <w:rPr>
                <w:rFonts w:ascii="Times New Roman" w:hAnsi="Times New Roman" w:cs="B Nazanin"/>
                <w:b/>
                <w:bCs/>
                <w:sz w:val="24"/>
                <w:szCs w:val="24"/>
                <w:rtl/>
                <w:lang w:bidi="fa-IR"/>
              </w:rPr>
            </w:pPr>
            <w:r w:rsidRPr="0050376B">
              <w:rPr>
                <w:rFonts w:ascii="Times New Roman" w:hAnsi="Times New Roman" w:cs="B Nazanin"/>
                <w:b/>
                <w:bCs/>
                <w:sz w:val="24"/>
                <w:szCs w:val="24"/>
                <w:rtl/>
                <w:lang w:bidi="fa-IR"/>
              </w:rPr>
              <w:t>مقدمه:</w:t>
            </w:r>
          </w:p>
          <w:p w14:paraId="61EBB028" w14:textId="77777777" w:rsidR="00F1199B" w:rsidRPr="00F1199B" w:rsidRDefault="00F1199B" w:rsidP="00F1199B">
            <w:pPr>
              <w:tabs>
                <w:tab w:val="right" w:pos="517"/>
              </w:tabs>
              <w:bidi/>
              <w:spacing w:after="160" w:line="259" w:lineRule="auto"/>
              <w:jc w:val="both"/>
              <w:rPr>
                <w:rFonts w:ascii="Times New Roman" w:hAnsi="Times New Roman" w:cs="B Lotus"/>
                <w:sz w:val="24"/>
                <w:szCs w:val="24"/>
                <w:rtl/>
                <w:lang w:bidi="fa-IR"/>
              </w:rPr>
            </w:pPr>
            <w:r w:rsidRPr="00F1199B">
              <w:rPr>
                <w:rFonts w:ascii="Times New Roman" w:hAnsi="Times New Roman" w:cs="B Lotus" w:hint="cs"/>
                <w:sz w:val="24"/>
                <w:szCs w:val="24"/>
                <w:rtl/>
                <w:lang w:bidi="fa-IR"/>
              </w:rPr>
              <w:t>ما در دوره ای زندگی می کنیم که بشر شاهد پیشرفت چشمگیر تکنولوژی و اینترنت پرسرعت به انتقال اطلاعات کمک شایانی می کند. همین موضوع بافث شده است که با حجم بسیار بالایی از اطلاعات رو به رو شویم. جستجوی صحیح مطالب موجود و ارائه صحیح آن برای دانشجویان به ویژه دانشجویان تحصیلات تکمیلی بسیار ضروری است. در این درس  ضمن معرفی سایت های علمی مفید در صنایع غذایی، روش های صحیح جستجو، روش های دستیابی به متن کامل مقالات، با نرم افزارهای ورد، اکسل، پاورپوینت برای ارائه مطالب، نرم افزار رفرنس دهی اندنوت و ..... نیز معرفی خواهد شد.</w:t>
            </w:r>
          </w:p>
          <w:p w14:paraId="51B7BA5B" w14:textId="77777777" w:rsidR="00E508B1" w:rsidRDefault="00E508B1" w:rsidP="00096DEE">
            <w:pPr>
              <w:tabs>
                <w:tab w:val="right" w:pos="517"/>
              </w:tabs>
              <w:bidi/>
              <w:spacing w:after="160" w:line="259" w:lineRule="auto"/>
              <w:jc w:val="both"/>
              <w:rPr>
                <w:rFonts w:ascii="Times New Roman" w:hAnsi="Times New Roman" w:cs="B Nazanin"/>
                <w:b/>
                <w:bCs/>
                <w:sz w:val="24"/>
                <w:szCs w:val="24"/>
                <w:rtl/>
                <w:lang w:bidi="fa-IR"/>
              </w:rPr>
            </w:pPr>
            <w:r w:rsidRPr="0050376B">
              <w:rPr>
                <w:rFonts w:ascii="Times New Roman" w:hAnsi="Times New Roman" w:cs="B Nazanin"/>
                <w:b/>
                <w:bCs/>
                <w:sz w:val="24"/>
                <w:szCs w:val="24"/>
                <w:rtl/>
                <w:lang w:bidi="fa-IR"/>
              </w:rPr>
              <w:t>پیامدهای یادگیری (آنچه فراگیر در آینده شغلی، در رابطه با این درس قراراست مورداستفاده قرار دهد):</w:t>
            </w:r>
          </w:p>
          <w:p w14:paraId="51FDCE28" w14:textId="77777777" w:rsidR="00F1199B" w:rsidRDefault="00F1199B" w:rsidP="00F1199B">
            <w:pPr>
              <w:bidi/>
              <w:rPr>
                <w:rFonts w:cs="B Nazanin"/>
                <w:sz w:val="24"/>
                <w:szCs w:val="24"/>
                <w:rtl/>
              </w:rPr>
            </w:pPr>
            <w:r>
              <w:rPr>
                <w:rFonts w:cs="B Nazanin" w:hint="cs"/>
                <w:sz w:val="24"/>
                <w:szCs w:val="24"/>
                <w:rtl/>
              </w:rPr>
              <w:t>دانشجو پس از گذراندن این درس باید بتواند:</w:t>
            </w:r>
          </w:p>
          <w:p w14:paraId="10DAA622" w14:textId="77777777" w:rsidR="00F1199B" w:rsidRDefault="00F1199B" w:rsidP="00F1199B">
            <w:pPr>
              <w:pStyle w:val="ListParagraph"/>
              <w:numPr>
                <w:ilvl w:val="0"/>
                <w:numId w:val="5"/>
              </w:numPr>
              <w:bidi/>
              <w:spacing w:after="200" w:line="276" w:lineRule="auto"/>
              <w:rPr>
                <w:rFonts w:cs="B Nazanin"/>
                <w:sz w:val="24"/>
                <w:szCs w:val="24"/>
              </w:rPr>
            </w:pPr>
            <w:r w:rsidRPr="00731BB4">
              <w:rPr>
                <w:rFonts w:ascii="BNazanin" w:cs="B Nazanin"/>
                <w:sz w:val="24"/>
                <w:szCs w:val="24"/>
              </w:rPr>
              <w:t xml:space="preserve"> </w:t>
            </w:r>
            <w:r>
              <w:rPr>
                <w:rFonts w:cs="B Nazanin" w:hint="cs"/>
                <w:sz w:val="24"/>
                <w:szCs w:val="24"/>
                <w:rtl/>
              </w:rPr>
              <w:t>سایت های علمی مفید در صنایع غذایی را بشناسد.</w:t>
            </w:r>
          </w:p>
          <w:p w14:paraId="2F241269" w14:textId="77777777" w:rsidR="00F1199B" w:rsidRDefault="00F1199B" w:rsidP="00F1199B">
            <w:pPr>
              <w:pStyle w:val="ListParagraph"/>
              <w:numPr>
                <w:ilvl w:val="0"/>
                <w:numId w:val="5"/>
              </w:numPr>
              <w:bidi/>
              <w:spacing w:after="200" w:line="276" w:lineRule="auto"/>
              <w:rPr>
                <w:rFonts w:cs="B Nazanin"/>
                <w:sz w:val="24"/>
                <w:szCs w:val="24"/>
              </w:rPr>
            </w:pPr>
            <w:r>
              <w:rPr>
                <w:rFonts w:cs="B Nazanin" w:hint="cs"/>
                <w:sz w:val="24"/>
                <w:szCs w:val="24"/>
                <w:rtl/>
              </w:rPr>
              <w:t>توانایی انتخاب کلید واژه های مناسب با توجه به موضوع مورد بررسی را داشته باشد.</w:t>
            </w:r>
          </w:p>
          <w:p w14:paraId="15E3187E" w14:textId="77777777" w:rsidR="00F1199B" w:rsidRDefault="00F1199B" w:rsidP="00F1199B">
            <w:pPr>
              <w:pStyle w:val="ListParagraph"/>
              <w:numPr>
                <w:ilvl w:val="0"/>
                <w:numId w:val="5"/>
              </w:numPr>
              <w:bidi/>
              <w:spacing w:after="200" w:line="276" w:lineRule="auto"/>
              <w:rPr>
                <w:rFonts w:cs="B Nazanin"/>
                <w:sz w:val="24"/>
                <w:szCs w:val="24"/>
              </w:rPr>
            </w:pPr>
            <w:r>
              <w:rPr>
                <w:rFonts w:cs="B Nazanin" w:hint="cs"/>
                <w:sz w:val="24"/>
                <w:szCs w:val="24"/>
                <w:rtl/>
              </w:rPr>
              <w:t>توانایی ارائه صحیح مطالب با نرم افزار های ورد و پاورپوینت داشته باشد.</w:t>
            </w:r>
          </w:p>
          <w:p w14:paraId="442F6527" w14:textId="77777777" w:rsidR="00F1199B" w:rsidRDefault="00F1199B" w:rsidP="00F1199B">
            <w:pPr>
              <w:pStyle w:val="ListParagraph"/>
              <w:numPr>
                <w:ilvl w:val="0"/>
                <w:numId w:val="5"/>
              </w:numPr>
              <w:bidi/>
              <w:spacing w:after="200" w:line="276" w:lineRule="auto"/>
              <w:rPr>
                <w:rFonts w:cs="B Nazanin"/>
                <w:sz w:val="24"/>
                <w:szCs w:val="24"/>
              </w:rPr>
            </w:pPr>
            <w:r>
              <w:rPr>
                <w:rFonts w:cs="B Nazanin" w:hint="cs"/>
                <w:sz w:val="24"/>
                <w:szCs w:val="24"/>
                <w:rtl/>
              </w:rPr>
              <w:t>توانایی کار با اکسل و ارائه گراف ها و نمودارهای استاندارد را داشته باشد.</w:t>
            </w:r>
          </w:p>
          <w:p w14:paraId="694858AA" w14:textId="77777777" w:rsidR="00F1199B" w:rsidRDefault="00F1199B" w:rsidP="00F1199B">
            <w:pPr>
              <w:pStyle w:val="ListParagraph"/>
              <w:numPr>
                <w:ilvl w:val="0"/>
                <w:numId w:val="5"/>
              </w:numPr>
              <w:bidi/>
              <w:spacing w:after="200" w:line="276" w:lineRule="auto"/>
              <w:rPr>
                <w:rFonts w:cs="B Nazanin"/>
                <w:sz w:val="24"/>
                <w:szCs w:val="24"/>
              </w:rPr>
            </w:pPr>
            <w:r>
              <w:rPr>
                <w:rFonts w:cs="B Nazanin" w:hint="cs"/>
                <w:sz w:val="24"/>
                <w:szCs w:val="24"/>
                <w:rtl/>
              </w:rPr>
              <w:t>با نرم افزار رفرنس دهی اندنوت به درستی کار کند.</w:t>
            </w:r>
          </w:p>
          <w:p w14:paraId="177E6740" w14:textId="77777777" w:rsidR="00F1199B" w:rsidRDefault="00F1199B" w:rsidP="00F1199B">
            <w:pPr>
              <w:pStyle w:val="ListParagraph"/>
              <w:numPr>
                <w:ilvl w:val="0"/>
                <w:numId w:val="5"/>
              </w:numPr>
              <w:bidi/>
              <w:spacing w:after="200" w:line="276" w:lineRule="auto"/>
              <w:rPr>
                <w:rFonts w:cs="B Nazanin"/>
                <w:sz w:val="24"/>
                <w:szCs w:val="24"/>
              </w:rPr>
            </w:pPr>
            <w:r>
              <w:rPr>
                <w:rFonts w:cs="B Nazanin" w:hint="cs"/>
                <w:sz w:val="24"/>
                <w:szCs w:val="24"/>
                <w:rtl/>
              </w:rPr>
              <w:t>توانایی نگارش پروپوزال داشته باشد.</w:t>
            </w:r>
          </w:p>
          <w:p w14:paraId="51B7BA5C" w14:textId="728ACD95" w:rsidR="00E508B1" w:rsidRPr="00F1199B" w:rsidRDefault="00E508B1" w:rsidP="00F1199B">
            <w:pPr>
              <w:tabs>
                <w:tab w:val="right" w:pos="517"/>
              </w:tabs>
              <w:bidi/>
              <w:ind w:left="360"/>
              <w:rPr>
                <w:rFonts w:ascii="Times New Roman" w:hAnsi="Times New Roman" w:cs="B Nazanin"/>
                <w:sz w:val="24"/>
                <w:szCs w:val="24"/>
                <w:rtl/>
              </w:rPr>
            </w:pPr>
          </w:p>
        </w:tc>
      </w:tr>
      <w:tr w:rsidR="00E508B1" w:rsidRPr="00F250AC" w14:paraId="51B7BA68" w14:textId="77777777" w:rsidTr="00096DEE">
        <w:tc>
          <w:tcPr>
            <w:tcW w:w="9576" w:type="dxa"/>
          </w:tcPr>
          <w:p w14:paraId="3532B039" w14:textId="77777777" w:rsidR="00E508B1" w:rsidRDefault="00E508B1" w:rsidP="00F1199B">
            <w:pPr>
              <w:tabs>
                <w:tab w:val="right" w:pos="517"/>
              </w:tabs>
              <w:bidi/>
              <w:rPr>
                <w:rFonts w:ascii="Times New Roman" w:hAnsi="Times New Roman" w:cs="B Nazanin"/>
                <w:b/>
                <w:bCs/>
                <w:sz w:val="24"/>
                <w:szCs w:val="24"/>
                <w:rtl/>
                <w:lang w:bidi="fa-IR"/>
              </w:rPr>
            </w:pPr>
            <w:r w:rsidRPr="00F250AC">
              <w:rPr>
                <w:rFonts w:ascii="Times New Roman" w:hAnsi="Times New Roman" w:cs="B Nazanin" w:hint="cs"/>
                <w:b/>
                <w:bCs/>
                <w:sz w:val="24"/>
                <w:szCs w:val="24"/>
                <w:rtl/>
                <w:lang w:bidi="fa-IR"/>
              </w:rPr>
              <w:t>هدف</w:t>
            </w:r>
            <w:r w:rsidRPr="00F250AC">
              <w:rPr>
                <w:rFonts w:ascii="Times New Roman" w:hAnsi="Times New Roman" w:cs="B Nazanin"/>
                <w:b/>
                <w:bCs/>
                <w:sz w:val="24"/>
                <w:szCs w:val="24"/>
                <w:rtl/>
                <w:lang w:bidi="fa-IR"/>
              </w:rPr>
              <w:t xml:space="preserve"> </w:t>
            </w:r>
            <w:r w:rsidRPr="00F250AC">
              <w:rPr>
                <w:rFonts w:ascii="Times New Roman" w:hAnsi="Times New Roman" w:cs="B Nazanin" w:hint="cs"/>
                <w:b/>
                <w:bCs/>
                <w:sz w:val="24"/>
                <w:szCs w:val="24"/>
                <w:rtl/>
                <w:lang w:bidi="fa-IR"/>
              </w:rPr>
              <w:t>کلی</w:t>
            </w:r>
            <w:r w:rsidRPr="00F250AC">
              <w:rPr>
                <w:rFonts w:ascii="Times New Roman" w:hAnsi="Times New Roman" w:cs="B Nazanin"/>
                <w:b/>
                <w:bCs/>
                <w:sz w:val="24"/>
                <w:szCs w:val="24"/>
                <w:rtl/>
                <w:lang w:bidi="fa-IR"/>
              </w:rPr>
              <w:t>:</w:t>
            </w:r>
          </w:p>
          <w:p w14:paraId="51B7BA67" w14:textId="58F53B41" w:rsidR="00F1199B" w:rsidRPr="00F1199B" w:rsidRDefault="00F1199B" w:rsidP="00F1199B">
            <w:pPr>
              <w:tabs>
                <w:tab w:val="right" w:pos="517"/>
              </w:tabs>
              <w:bidi/>
              <w:rPr>
                <w:rFonts w:ascii="Times New Roman" w:hAnsi="Times New Roman" w:cs="B Nazanin"/>
                <w:sz w:val="24"/>
                <w:szCs w:val="24"/>
                <w:rtl/>
                <w:lang w:bidi="fa-IR"/>
              </w:rPr>
            </w:pPr>
            <w:r w:rsidRPr="00F1199B">
              <w:rPr>
                <w:rFonts w:ascii="Times New Roman" w:hAnsi="Times New Roman" w:cs="B Nazanin" w:hint="cs"/>
                <w:sz w:val="24"/>
                <w:szCs w:val="24"/>
                <w:rtl/>
                <w:lang w:bidi="fa-IR"/>
              </w:rPr>
              <w:t>آشنایی با مفاهیم اساسی در حوزه فناوری اطلعات و کسب مهارت و توانایی در استفاده از انواع موتورهای جست و جو گر، پایگاه های اطلاعاتی معتبر داخلی و خارجی، مجلات و کتب الکترونیک</w:t>
            </w:r>
          </w:p>
        </w:tc>
      </w:tr>
    </w:tbl>
    <w:p w14:paraId="51B7BA69" w14:textId="77777777" w:rsidR="00E57477" w:rsidRDefault="00E57477" w:rsidP="00E508B1">
      <w:pPr>
        <w:jc w:val="right"/>
      </w:pPr>
    </w:p>
    <w:p w14:paraId="51B7BA6A" w14:textId="77777777" w:rsidR="00E508B1" w:rsidRDefault="00E508B1" w:rsidP="00E508B1">
      <w:pPr>
        <w:jc w:val="right"/>
      </w:pPr>
    </w:p>
    <w:p w14:paraId="51B7BA6B" w14:textId="77777777" w:rsidR="00E508B1" w:rsidRPr="00E508B1" w:rsidRDefault="00E508B1" w:rsidP="00E508B1"/>
    <w:p w14:paraId="51B7BA6C" w14:textId="77777777" w:rsidR="00E508B1" w:rsidRDefault="00E508B1" w:rsidP="00E508B1"/>
    <w:tbl>
      <w:tblPr>
        <w:bidiVisual/>
        <w:tblW w:w="9830"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80"/>
        <w:gridCol w:w="1620"/>
        <w:gridCol w:w="1440"/>
        <w:gridCol w:w="1014"/>
        <w:gridCol w:w="786"/>
        <w:gridCol w:w="990"/>
        <w:gridCol w:w="1001"/>
      </w:tblGrid>
      <w:tr w:rsidR="00E508B1" w:rsidRPr="00F250AC" w14:paraId="51B7BA74" w14:textId="77777777" w:rsidTr="00645F17">
        <w:trPr>
          <w:trHeight w:val="481"/>
          <w:jc w:val="center"/>
        </w:trPr>
        <w:tc>
          <w:tcPr>
            <w:tcW w:w="1899"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14:paraId="51B7BA6D" w14:textId="77777777" w:rsidR="00E508B1" w:rsidRPr="00F250AC" w:rsidRDefault="00E508B1" w:rsidP="00096DEE">
            <w:pPr>
              <w:jc w:val="center"/>
              <w:rPr>
                <w:rFonts w:ascii="Times New Roman" w:hAnsi="Times New Roman" w:cs="B Nazanin"/>
                <w:b/>
                <w:bCs/>
                <w:sz w:val="24"/>
                <w:szCs w:val="24"/>
              </w:rPr>
            </w:pPr>
            <w:r w:rsidRPr="00F250AC">
              <w:rPr>
                <w:rFonts w:ascii="Times New Roman" w:hAnsi="Times New Roman" w:cs="B Nazanin"/>
                <w:b/>
                <w:bCs/>
                <w:sz w:val="24"/>
                <w:szCs w:val="24"/>
                <w:rtl/>
              </w:rPr>
              <w:t>اهداف عینی</w:t>
            </w:r>
          </w:p>
        </w:tc>
        <w:tc>
          <w:tcPr>
            <w:tcW w:w="1080"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hideMark/>
          </w:tcPr>
          <w:p w14:paraId="51B7BA6E" w14:textId="77777777" w:rsidR="00E508B1" w:rsidRPr="00F250AC" w:rsidRDefault="00E508B1" w:rsidP="00096DEE">
            <w:pPr>
              <w:tabs>
                <w:tab w:val="right" w:pos="145"/>
              </w:tabs>
              <w:jc w:val="center"/>
              <w:rPr>
                <w:rFonts w:ascii="Times New Roman" w:hAnsi="Times New Roman" w:cs="B Nazanin"/>
                <w:b/>
                <w:bCs/>
                <w:sz w:val="24"/>
                <w:szCs w:val="24"/>
              </w:rPr>
            </w:pPr>
            <w:r w:rsidRPr="00F250AC">
              <w:rPr>
                <w:rFonts w:ascii="Times New Roman" w:hAnsi="Times New Roman" w:cs="B Nazanin"/>
                <w:b/>
                <w:bCs/>
                <w:sz w:val="24"/>
                <w:szCs w:val="24"/>
                <w:rtl/>
              </w:rPr>
              <w:t>سرفصل موضوعات</w:t>
            </w:r>
          </w:p>
        </w:tc>
        <w:tc>
          <w:tcPr>
            <w:tcW w:w="1620"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hideMark/>
          </w:tcPr>
          <w:p w14:paraId="51B7BA6F" w14:textId="77777777" w:rsidR="00E508B1" w:rsidRPr="00F250AC" w:rsidRDefault="00E508B1" w:rsidP="00096DEE">
            <w:pPr>
              <w:tabs>
                <w:tab w:val="right" w:pos="297"/>
              </w:tabs>
              <w:jc w:val="center"/>
              <w:rPr>
                <w:rFonts w:ascii="Times New Roman" w:hAnsi="Times New Roman" w:cs="B Nazanin"/>
                <w:b/>
                <w:bCs/>
                <w:sz w:val="24"/>
                <w:szCs w:val="24"/>
              </w:rPr>
            </w:pPr>
            <w:r w:rsidRPr="00F250AC">
              <w:rPr>
                <w:rFonts w:ascii="Times New Roman" w:hAnsi="Times New Roman" w:cs="B Nazanin"/>
                <w:b/>
                <w:bCs/>
                <w:sz w:val="24"/>
                <w:szCs w:val="24"/>
                <w:rtl/>
              </w:rPr>
              <w:t>حیطه اهداف</w:t>
            </w:r>
            <w:r w:rsidRPr="00F250AC">
              <w:rPr>
                <w:rFonts w:ascii="Times New Roman" w:hAnsi="Times New Roman" w:cs="B Nazanin"/>
                <w:b/>
                <w:bCs/>
                <w:sz w:val="24"/>
                <w:szCs w:val="24"/>
                <w:rtl/>
              </w:rPr>
              <w:softHyphen/>
              <w:t xml:space="preserve"> آموزشی:</w:t>
            </w:r>
          </w:p>
        </w:tc>
        <w:tc>
          <w:tcPr>
            <w:tcW w:w="1440"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14:paraId="51B7BA70" w14:textId="77777777" w:rsidR="00E508B1" w:rsidRPr="00F250AC" w:rsidRDefault="00E508B1" w:rsidP="00096DEE">
            <w:pPr>
              <w:tabs>
                <w:tab w:val="right" w:pos="95"/>
                <w:tab w:val="right" w:pos="193"/>
              </w:tabs>
              <w:jc w:val="center"/>
              <w:rPr>
                <w:rFonts w:ascii="Times New Roman" w:hAnsi="Times New Roman" w:cs="B Nazanin"/>
                <w:b/>
                <w:bCs/>
                <w:sz w:val="24"/>
                <w:szCs w:val="24"/>
              </w:rPr>
            </w:pPr>
            <w:r w:rsidRPr="00F250AC">
              <w:rPr>
                <w:rFonts w:ascii="Times New Roman" w:hAnsi="Times New Roman" w:cs="B Nazanin"/>
                <w:b/>
                <w:bCs/>
                <w:sz w:val="24"/>
                <w:szCs w:val="24"/>
                <w:rtl/>
              </w:rPr>
              <w:t>روش تدریس:</w:t>
            </w:r>
          </w:p>
        </w:tc>
        <w:tc>
          <w:tcPr>
            <w:tcW w:w="1800" w:type="dxa"/>
            <w:gridSpan w:val="2"/>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hideMark/>
          </w:tcPr>
          <w:p w14:paraId="51B7BA71" w14:textId="77777777" w:rsidR="00E508B1" w:rsidRPr="00F250AC" w:rsidRDefault="00E508B1" w:rsidP="00096DEE">
            <w:pPr>
              <w:tabs>
                <w:tab w:val="right" w:pos="98"/>
              </w:tabs>
              <w:jc w:val="center"/>
              <w:rPr>
                <w:rFonts w:ascii="Times New Roman" w:hAnsi="Times New Roman" w:cs="B Nazanin"/>
                <w:b/>
                <w:bCs/>
                <w:sz w:val="24"/>
                <w:szCs w:val="24"/>
              </w:rPr>
            </w:pPr>
            <w:r w:rsidRPr="00F250AC">
              <w:rPr>
                <w:rFonts w:ascii="Times New Roman" w:hAnsi="Times New Roman" w:cs="B Nazanin"/>
                <w:b/>
                <w:bCs/>
                <w:sz w:val="24"/>
                <w:szCs w:val="24"/>
                <w:rtl/>
              </w:rPr>
              <w:t>روش ارزیابی فراگیر:</w:t>
            </w:r>
          </w:p>
        </w:tc>
        <w:tc>
          <w:tcPr>
            <w:tcW w:w="990"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hideMark/>
          </w:tcPr>
          <w:p w14:paraId="51B7BA72" w14:textId="77777777" w:rsidR="00E508B1" w:rsidRPr="00F250AC" w:rsidRDefault="00E508B1" w:rsidP="00096DEE">
            <w:pPr>
              <w:tabs>
                <w:tab w:val="right" w:pos="1"/>
                <w:tab w:val="right" w:pos="176"/>
                <w:tab w:val="right" w:pos="269"/>
              </w:tabs>
              <w:jc w:val="center"/>
              <w:rPr>
                <w:rFonts w:ascii="Times New Roman" w:hAnsi="Times New Roman" w:cs="B Nazanin"/>
                <w:b/>
                <w:bCs/>
                <w:sz w:val="24"/>
                <w:szCs w:val="24"/>
              </w:rPr>
            </w:pPr>
            <w:r w:rsidRPr="00F250AC">
              <w:rPr>
                <w:rFonts w:ascii="Times New Roman" w:hAnsi="Times New Roman" w:cs="B Nazanin"/>
                <w:b/>
                <w:bCs/>
                <w:sz w:val="24"/>
                <w:szCs w:val="24"/>
                <w:rtl/>
              </w:rPr>
              <w:t>مدرسین:</w:t>
            </w:r>
          </w:p>
        </w:tc>
        <w:tc>
          <w:tcPr>
            <w:tcW w:w="1001"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14:paraId="51B7BA73" w14:textId="77777777" w:rsidR="00E508B1" w:rsidRPr="00F250AC" w:rsidRDefault="00E508B1" w:rsidP="00096DEE">
            <w:pPr>
              <w:tabs>
                <w:tab w:val="right" w:pos="1"/>
                <w:tab w:val="right" w:pos="176"/>
                <w:tab w:val="right" w:pos="269"/>
              </w:tabs>
              <w:jc w:val="center"/>
              <w:rPr>
                <w:rFonts w:ascii="Times New Roman" w:hAnsi="Times New Roman" w:cs="B Nazanin"/>
                <w:b/>
                <w:bCs/>
                <w:sz w:val="24"/>
                <w:szCs w:val="24"/>
              </w:rPr>
            </w:pPr>
            <w:r w:rsidRPr="00F250AC">
              <w:rPr>
                <w:rFonts w:ascii="Times New Roman" w:hAnsi="Times New Roman" w:cs="B Nazanin"/>
                <w:b/>
                <w:bCs/>
                <w:sz w:val="24"/>
                <w:szCs w:val="24"/>
                <w:rtl/>
              </w:rPr>
              <w:t>جلسه/برنامه زمانی</w:t>
            </w:r>
          </w:p>
        </w:tc>
      </w:tr>
      <w:tr w:rsidR="00E508B1" w:rsidRPr="00F250AC" w14:paraId="51B7BA7C" w14:textId="77777777" w:rsidTr="00645F17">
        <w:tblPrEx>
          <w:tblLook w:val="0000" w:firstRow="0" w:lastRow="0" w:firstColumn="0" w:lastColumn="0" w:noHBand="0" w:noVBand="0"/>
        </w:tblPrEx>
        <w:trPr>
          <w:trHeight w:val="602"/>
          <w:jc w:val="center"/>
        </w:trPr>
        <w:tc>
          <w:tcPr>
            <w:tcW w:w="1899" w:type="dxa"/>
          </w:tcPr>
          <w:p w14:paraId="51B7BA75" w14:textId="42D45EC3" w:rsidR="00E508B1" w:rsidRPr="00F250AC" w:rsidRDefault="00C47A5E" w:rsidP="00E46938">
            <w:pPr>
              <w:jc w:val="center"/>
              <w:rPr>
                <w:rFonts w:cs="B Nazanin"/>
                <w:sz w:val="24"/>
                <w:szCs w:val="24"/>
                <w:rtl/>
                <w:lang w:bidi="fa-IR"/>
              </w:rPr>
            </w:pPr>
            <w:r>
              <w:rPr>
                <w:rFonts w:cs="B Nazanin" w:hint="cs"/>
                <w:sz w:val="24"/>
                <w:szCs w:val="24"/>
                <w:rtl/>
                <w:lang w:bidi="fa-IR"/>
              </w:rPr>
              <w:t xml:space="preserve">در پایان درس انتظار می رود </w:t>
            </w:r>
            <w:r w:rsidR="006119F0">
              <w:rPr>
                <w:rFonts w:cs="B Nazanin" w:hint="cs"/>
                <w:sz w:val="24"/>
                <w:szCs w:val="24"/>
                <w:rtl/>
                <w:lang w:bidi="fa-IR"/>
              </w:rPr>
              <w:t xml:space="preserve">دانشجو </w:t>
            </w:r>
            <w:r w:rsidR="00E46938">
              <w:rPr>
                <w:rFonts w:cs="B Nazanin" w:hint="cs"/>
                <w:sz w:val="24"/>
                <w:szCs w:val="24"/>
                <w:rtl/>
                <w:lang w:bidi="fa-IR"/>
              </w:rPr>
              <w:t xml:space="preserve">کلیات کار با کامپیوتر و مفاهیم اساسی در فناوری اطلاعات را </w:t>
            </w:r>
            <w:r w:rsidR="00BE53B6">
              <w:rPr>
                <w:rFonts w:cs="B Nazanin" w:hint="cs"/>
                <w:sz w:val="24"/>
                <w:szCs w:val="24"/>
                <w:rtl/>
                <w:lang w:bidi="fa-IR"/>
              </w:rPr>
              <w:t xml:space="preserve"> درک کند</w:t>
            </w:r>
            <w:r w:rsidR="00247F8F">
              <w:rPr>
                <w:rFonts w:cs="B Nazanin" w:hint="cs"/>
                <w:sz w:val="24"/>
                <w:szCs w:val="24"/>
                <w:rtl/>
                <w:lang w:bidi="fa-IR"/>
              </w:rPr>
              <w:t>.</w:t>
            </w:r>
          </w:p>
        </w:tc>
        <w:tc>
          <w:tcPr>
            <w:tcW w:w="1080" w:type="dxa"/>
            <w:vAlign w:val="center"/>
          </w:tcPr>
          <w:p w14:paraId="51B7BA76" w14:textId="1890C07A" w:rsidR="00E508B1" w:rsidRPr="00F250AC" w:rsidRDefault="00E46938" w:rsidP="00096DEE">
            <w:pPr>
              <w:bidi/>
              <w:jc w:val="center"/>
              <w:rPr>
                <w:rFonts w:ascii="Calibri" w:hAnsi="Calibri" w:cs="B Nazanin"/>
                <w:color w:val="000000"/>
                <w:sz w:val="24"/>
                <w:szCs w:val="24"/>
                <w:rtl/>
              </w:rPr>
            </w:pPr>
            <w:r>
              <w:rPr>
                <w:rFonts w:ascii="Times New Roman" w:hAnsi="Times New Roman" w:cs="B Nazanin" w:hint="cs"/>
                <w:sz w:val="20"/>
                <w:szCs w:val="20"/>
                <w:rtl/>
              </w:rPr>
              <w:t>کلیات کار با کامپیوتر</w:t>
            </w:r>
          </w:p>
        </w:tc>
        <w:tc>
          <w:tcPr>
            <w:tcW w:w="1620" w:type="dxa"/>
            <w:vAlign w:val="center"/>
          </w:tcPr>
          <w:p w14:paraId="51B7BA77" w14:textId="21C5C2B8" w:rsidR="00E508B1" w:rsidRPr="00F250AC" w:rsidRDefault="00247F8F" w:rsidP="00247F8F">
            <w:pPr>
              <w:bidi/>
              <w:rPr>
                <w:rFonts w:ascii="Calibri" w:hAnsi="Calibri" w:cs="B Nazanin"/>
                <w:color w:val="000000"/>
                <w:sz w:val="24"/>
                <w:szCs w:val="24"/>
                <w:rtl/>
              </w:rPr>
            </w:pPr>
            <w:r>
              <w:rPr>
                <w:rFonts w:ascii="Calibri" w:hAnsi="Calibri" w:cs="B Nazanin" w:hint="cs"/>
                <w:color w:val="000000"/>
                <w:sz w:val="24"/>
                <w:szCs w:val="24"/>
                <w:rtl/>
              </w:rPr>
              <w:t>شناختی</w:t>
            </w:r>
          </w:p>
        </w:tc>
        <w:tc>
          <w:tcPr>
            <w:tcW w:w="1440" w:type="dxa"/>
            <w:vAlign w:val="center"/>
          </w:tcPr>
          <w:p w14:paraId="51B7BA78" w14:textId="632CA5B7" w:rsidR="00E508B1" w:rsidRPr="00F250AC" w:rsidRDefault="00247F8F" w:rsidP="00247F8F">
            <w:pPr>
              <w:bidi/>
              <w:rPr>
                <w:rFonts w:ascii="Arial" w:hAnsi="Arial" w:cs="B Nazanin"/>
                <w:color w:val="000000"/>
                <w:sz w:val="24"/>
                <w:szCs w:val="24"/>
                <w:rtl/>
                <w:lang w:bidi="fa-IR"/>
              </w:rPr>
            </w:pPr>
            <w:r>
              <w:rPr>
                <w:rFonts w:ascii="Arial" w:hAnsi="Arial" w:cs="B Nazanin" w:hint="cs"/>
                <w:color w:val="000000"/>
                <w:sz w:val="24"/>
                <w:szCs w:val="24"/>
                <w:rtl/>
                <w:lang w:bidi="fa-IR"/>
              </w:rPr>
              <w:t>سخنرانی کلاسیک- یادگیری در گروه های کوچک</w:t>
            </w:r>
          </w:p>
        </w:tc>
        <w:tc>
          <w:tcPr>
            <w:tcW w:w="1800" w:type="dxa"/>
            <w:gridSpan w:val="2"/>
            <w:vAlign w:val="center"/>
          </w:tcPr>
          <w:p w14:paraId="51B7BA79" w14:textId="63FCBF70" w:rsidR="00E508B1" w:rsidRPr="00F250AC" w:rsidRDefault="00247F8F" w:rsidP="00247F8F">
            <w:pPr>
              <w:bidi/>
              <w:rPr>
                <w:rFonts w:ascii="Arial" w:hAnsi="Arial" w:cs="B Nazanin"/>
                <w:color w:val="000000"/>
                <w:sz w:val="24"/>
                <w:szCs w:val="24"/>
                <w:rtl/>
                <w:lang w:bidi="fa-IR"/>
              </w:rPr>
            </w:pPr>
            <w:r>
              <w:rPr>
                <w:rFonts w:ascii="Arial" w:hAnsi="Arial" w:cs="B Nazanin" w:hint="cs"/>
                <w:color w:val="000000"/>
                <w:sz w:val="24"/>
                <w:szCs w:val="24"/>
                <w:rtl/>
                <w:lang w:bidi="fa-IR"/>
              </w:rPr>
              <w:t>روش های کتبی، خودارزیابی و ارزیابی همکار</w:t>
            </w:r>
          </w:p>
        </w:tc>
        <w:tc>
          <w:tcPr>
            <w:tcW w:w="990" w:type="dxa"/>
            <w:vAlign w:val="center"/>
          </w:tcPr>
          <w:p w14:paraId="51B7BA7A" w14:textId="7B62244A" w:rsidR="00E508B1" w:rsidRPr="00F250AC" w:rsidRDefault="00247F8F" w:rsidP="00247F8F">
            <w:pPr>
              <w:bidi/>
              <w:rPr>
                <w:rFonts w:ascii="Arial" w:hAnsi="Arial" w:cs="B Nazanin"/>
                <w:color w:val="000000"/>
                <w:sz w:val="24"/>
                <w:szCs w:val="24"/>
                <w:rtl/>
                <w:lang w:bidi="fa-IR"/>
              </w:rPr>
            </w:pPr>
            <w:r>
              <w:rPr>
                <w:rFonts w:ascii="Arial" w:hAnsi="Arial" w:cs="B Nazanin" w:hint="cs"/>
                <w:color w:val="000000"/>
                <w:sz w:val="24"/>
                <w:szCs w:val="24"/>
                <w:rtl/>
                <w:lang w:bidi="fa-IR"/>
              </w:rPr>
              <w:t>ندا ملاخلیلی میبدی</w:t>
            </w:r>
          </w:p>
        </w:tc>
        <w:tc>
          <w:tcPr>
            <w:tcW w:w="1001" w:type="dxa"/>
          </w:tcPr>
          <w:p w14:paraId="388BE957" w14:textId="77777777" w:rsidR="00E508B1" w:rsidRDefault="00247F8F" w:rsidP="00247F8F">
            <w:pPr>
              <w:bidi/>
              <w:spacing w:after="100" w:afterAutospacing="1"/>
              <w:ind w:right="-34"/>
              <w:rPr>
                <w:rFonts w:cs="B Nazanin"/>
                <w:sz w:val="24"/>
                <w:szCs w:val="24"/>
                <w:rtl/>
                <w:lang w:bidi="fa-IR"/>
              </w:rPr>
            </w:pPr>
            <w:r>
              <w:rPr>
                <w:rFonts w:cs="B Nazanin" w:hint="cs"/>
                <w:sz w:val="24"/>
                <w:szCs w:val="24"/>
                <w:rtl/>
                <w:lang w:bidi="fa-IR"/>
              </w:rPr>
              <w:t xml:space="preserve">اول </w:t>
            </w:r>
          </w:p>
          <w:p w14:paraId="51B7BA7B" w14:textId="1D282CB8" w:rsidR="00247F8F" w:rsidRPr="00247F8F" w:rsidRDefault="00BE53B6" w:rsidP="00247F8F">
            <w:pPr>
              <w:pStyle w:val="ListParagraph"/>
              <w:bidi/>
              <w:spacing w:after="100" w:afterAutospacing="1"/>
              <w:ind w:left="0" w:right="-34"/>
              <w:rPr>
                <w:rFonts w:cs="B Nazanin"/>
                <w:sz w:val="24"/>
                <w:szCs w:val="24"/>
                <w:rtl/>
                <w:lang w:bidi="fa-IR"/>
              </w:rPr>
            </w:pPr>
            <w:r>
              <w:rPr>
                <w:rFonts w:cs="B Nazanin" w:hint="cs"/>
                <w:sz w:val="24"/>
                <w:szCs w:val="24"/>
                <w:rtl/>
                <w:lang w:bidi="fa-IR"/>
              </w:rPr>
              <w:t>دو</w:t>
            </w:r>
            <w:r w:rsidR="00247F8F">
              <w:rPr>
                <w:rFonts w:cs="B Nazanin" w:hint="cs"/>
                <w:sz w:val="24"/>
                <w:szCs w:val="24"/>
                <w:rtl/>
                <w:lang w:bidi="fa-IR"/>
              </w:rPr>
              <w:t xml:space="preserve"> ساعت</w:t>
            </w:r>
          </w:p>
        </w:tc>
      </w:tr>
      <w:tr w:rsidR="00E46938" w:rsidRPr="00F250AC" w14:paraId="3C779769" w14:textId="77777777" w:rsidTr="00645F17">
        <w:tblPrEx>
          <w:tblLook w:val="0000" w:firstRow="0" w:lastRow="0" w:firstColumn="0" w:lastColumn="0" w:noHBand="0" w:noVBand="0"/>
        </w:tblPrEx>
        <w:trPr>
          <w:trHeight w:val="602"/>
          <w:jc w:val="center"/>
        </w:trPr>
        <w:tc>
          <w:tcPr>
            <w:tcW w:w="1899" w:type="dxa"/>
          </w:tcPr>
          <w:p w14:paraId="5BC09695" w14:textId="132A4ABB" w:rsidR="00E46938" w:rsidRDefault="00E46938" w:rsidP="00BE53B6">
            <w:pPr>
              <w:bidi/>
              <w:jc w:val="center"/>
              <w:rPr>
                <w:rFonts w:cs="B Nazanin"/>
                <w:sz w:val="24"/>
                <w:szCs w:val="24"/>
                <w:lang w:bidi="fa-IR"/>
              </w:rPr>
            </w:pPr>
            <w:r>
              <w:rPr>
                <w:rFonts w:cs="B Nazanin" w:hint="cs"/>
                <w:sz w:val="24"/>
                <w:szCs w:val="24"/>
                <w:rtl/>
                <w:lang w:bidi="fa-IR"/>
              </w:rPr>
              <w:t>در پایان درس انتظار می رود دانشجو کلیات کار با کامپیوتر و مفاهیم اساسی در فناوری اطلاعات را  درک کند.</w:t>
            </w:r>
          </w:p>
        </w:tc>
        <w:tc>
          <w:tcPr>
            <w:tcW w:w="1080" w:type="dxa"/>
            <w:vAlign w:val="center"/>
          </w:tcPr>
          <w:p w14:paraId="065DAF7F" w14:textId="7FA117E6" w:rsidR="00E46938" w:rsidRDefault="00E46938" w:rsidP="00096DEE">
            <w:pPr>
              <w:bidi/>
              <w:jc w:val="center"/>
              <w:rPr>
                <w:rFonts w:ascii="Calibri" w:hAnsi="Calibri" w:cs="B Nazanin"/>
                <w:color w:val="000000"/>
                <w:sz w:val="24"/>
                <w:szCs w:val="24"/>
                <w:rtl/>
              </w:rPr>
            </w:pPr>
            <w:r>
              <w:rPr>
                <w:rFonts w:ascii="Times New Roman" w:hAnsi="Times New Roman" w:cs="B Nazanin" w:hint="cs"/>
                <w:sz w:val="20"/>
                <w:szCs w:val="20"/>
                <w:rtl/>
              </w:rPr>
              <w:t>کلیات کار با کامپیوتر</w:t>
            </w:r>
          </w:p>
        </w:tc>
        <w:tc>
          <w:tcPr>
            <w:tcW w:w="1620" w:type="dxa"/>
            <w:vAlign w:val="center"/>
          </w:tcPr>
          <w:p w14:paraId="53224027" w14:textId="349FA010" w:rsidR="00E46938" w:rsidRDefault="00E46938" w:rsidP="00247F8F">
            <w:pPr>
              <w:bidi/>
              <w:rPr>
                <w:rFonts w:ascii="Calibri" w:hAnsi="Calibri" w:cs="B Nazanin"/>
                <w:color w:val="000000"/>
                <w:sz w:val="24"/>
                <w:szCs w:val="24"/>
                <w:rtl/>
              </w:rPr>
            </w:pPr>
            <w:r>
              <w:rPr>
                <w:rFonts w:ascii="Calibri" w:hAnsi="Calibri" w:cs="B Nazanin" w:hint="cs"/>
                <w:color w:val="000000"/>
                <w:sz w:val="24"/>
                <w:szCs w:val="24"/>
                <w:rtl/>
              </w:rPr>
              <w:t>شناختی</w:t>
            </w:r>
          </w:p>
        </w:tc>
        <w:tc>
          <w:tcPr>
            <w:tcW w:w="1440" w:type="dxa"/>
            <w:vAlign w:val="center"/>
          </w:tcPr>
          <w:p w14:paraId="6403E7AA" w14:textId="6ACC675E" w:rsidR="00E46938" w:rsidRDefault="00E46938" w:rsidP="00247F8F">
            <w:pPr>
              <w:bidi/>
              <w:rPr>
                <w:rFonts w:ascii="Arial" w:hAnsi="Arial" w:cs="B Nazanin"/>
                <w:color w:val="000000"/>
                <w:sz w:val="24"/>
                <w:szCs w:val="24"/>
                <w:rtl/>
                <w:lang w:bidi="fa-IR"/>
              </w:rPr>
            </w:pPr>
            <w:r>
              <w:rPr>
                <w:rFonts w:ascii="Arial" w:hAnsi="Arial" w:cs="B Nazanin" w:hint="cs"/>
                <w:color w:val="000000"/>
                <w:sz w:val="24"/>
                <w:szCs w:val="24"/>
                <w:rtl/>
                <w:lang w:bidi="fa-IR"/>
              </w:rPr>
              <w:t>سخنرانی کلاسیک- یادگیری در گروه های کوچک</w:t>
            </w:r>
          </w:p>
        </w:tc>
        <w:tc>
          <w:tcPr>
            <w:tcW w:w="1800" w:type="dxa"/>
            <w:gridSpan w:val="2"/>
            <w:vAlign w:val="center"/>
          </w:tcPr>
          <w:p w14:paraId="04DB5A40" w14:textId="3EA67985" w:rsidR="00E46938" w:rsidRDefault="00E46938" w:rsidP="00247F8F">
            <w:pPr>
              <w:bidi/>
              <w:rPr>
                <w:rFonts w:ascii="Arial" w:hAnsi="Arial" w:cs="B Nazanin"/>
                <w:color w:val="000000"/>
                <w:sz w:val="24"/>
                <w:szCs w:val="24"/>
                <w:rtl/>
                <w:lang w:bidi="fa-IR"/>
              </w:rPr>
            </w:pPr>
            <w:r>
              <w:rPr>
                <w:rFonts w:ascii="Arial" w:hAnsi="Arial" w:cs="B Nazanin" w:hint="cs"/>
                <w:color w:val="000000"/>
                <w:sz w:val="24"/>
                <w:szCs w:val="24"/>
                <w:rtl/>
                <w:lang w:bidi="fa-IR"/>
              </w:rPr>
              <w:t>روش های کتبی، خودارزیابی و ارزیابی همکار</w:t>
            </w:r>
          </w:p>
        </w:tc>
        <w:tc>
          <w:tcPr>
            <w:tcW w:w="990" w:type="dxa"/>
            <w:vAlign w:val="center"/>
          </w:tcPr>
          <w:p w14:paraId="6E21F588" w14:textId="1390C8D9" w:rsidR="00E46938" w:rsidRDefault="00E46938" w:rsidP="00247F8F">
            <w:pPr>
              <w:bidi/>
              <w:rPr>
                <w:rFonts w:ascii="Arial" w:hAnsi="Arial" w:cs="B Nazanin"/>
                <w:color w:val="000000"/>
                <w:sz w:val="24"/>
                <w:szCs w:val="24"/>
                <w:rtl/>
                <w:lang w:bidi="fa-IR"/>
              </w:rPr>
            </w:pPr>
            <w:r>
              <w:rPr>
                <w:rFonts w:ascii="Arial" w:hAnsi="Arial" w:cs="B Nazanin" w:hint="cs"/>
                <w:color w:val="000000"/>
                <w:sz w:val="24"/>
                <w:szCs w:val="24"/>
                <w:rtl/>
                <w:lang w:bidi="fa-IR"/>
              </w:rPr>
              <w:t>ندا ملاخلیلی میبدی</w:t>
            </w:r>
          </w:p>
        </w:tc>
        <w:tc>
          <w:tcPr>
            <w:tcW w:w="1001" w:type="dxa"/>
          </w:tcPr>
          <w:p w14:paraId="3475E507" w14:textId="6134191A" w:rsidR="00E46938" w:rsidRDefault="00E46938" w:rsidP="005C3F5A">
            <w:pPr>
              <w:bidi/>
              <w:spacing w:after="100" w:afterAutospacing="1"/>
              <w:ind w:right="-34"/>
              <w:rPr>
                <w:rFonts w:cs="B Nazanin"/>
                <w:sz w:val="24"/>
                <w:szCs w:val="24"/>
                <w:rtl/>
                <w:lang w:bidi="fa-IR"/>
              </w:rPr>
            </w:pPr>
            <w:r>
              <w:rPr>
                <w:rFonts w:cs="B Nazanin" w:hint="cs"/>
                <w:sz w:val="24"/>
                <w:szCs w:val="24"/>
                <w:rtl/>
                <w:lang w:bidi="fa-IR"/>
              </w:rPr>
              <w:t>دوم</w:t>
            </w:r>
          </w:p>
          <w:p w14:paraId="27D549A9" w14:textId="648313DB" w:rsidR="00E46938" w:rsidRDefault="00E46938" w:rsidP="00247F8F">
            <w:pPr>
              <w:bidi/>
              <w:spacing w:after="100" w:afterAutospacing="1"/>
              <w:ind w:right="-34"/>
              <w:rPr>
                <w:rFonts w:cs="B Nazanin"/>
                <w:sz w:val="24"/>
                <w:szCs w:val="24"/>
                <w:rtl/>
                <w:lang w:bidi="fa-IR"/>
              </w:rPr>
            </w:pPr>
            <w:r>
              <w:rPr>
                <w:rFonts w:cs="B Nazanin" w:hint="cs"/>
                <w:sz w:val="24"/>
                <w:szCs w:val="24"/>
                <w:rtl/>
                <w:lang w:bidi="fa-IR"/>
              </w:rPr>
              <w:t>دو ساعت</w:t>
            </w:r>
          </w:p>
        </w:tc>
      </w:tr>
      <w:tr w:rsidR="00E46938" w:rsidRPr="00F250AC" w14:paraId="1E80DD77" w14:textId="77777777" w:rsidTr="00645F17">
        <w:tblPrEx>
          <w:tblLook w:val="0000" w:firstRow="0" w:lastRow="0" w:firstColumn="0" w:lastColumn="0" w:noHBand="0" w:noVBand="0"/>
        </w:tblPrEx>
        <w:trPr>
          <w:trHeight w:val="602"/>
          <w:jc w:val="center"/>
        </w:trPr>
        <w:tc>
          <w:tcPr>
            <w:tcW w:w="1899" w:type="dxa"/>
          </w:tcPr>
          <w:p w14:paraId="1CA7208A" w14:textId="4BFEB669" w:rsidR="00E46938" w:rsidRDefault="00E46938" w:rsidP="00BE53B6">
            <w:pPr>
              <w:jc w:val="center"/>
              <w:rPr>
                <w:rFonts w:cs="B Nazanin"/>
                <w:sz w:val="24"/>
                <w:szCs w:val="24"/>
                <w:lang w:bidi="fa-IR"/>
              </w:rPr>
            </w:pPr>
            <w:r>
              <w:rPr>
                <w:rFonts w:cs="B Nazanin" w:hint="cs"/>
                <w:sz w:val="24"/>
                <w:szCs w:val="24"/>
                <w:rtl/>
                <w:lang w:bidi="fa-IR"/>
              </w:rPr>
              <w:t>در پایان درس انتظار می رود دانشجو کلیات کار با کامپیوتر و مفاهیم اساسی در فناوری اطلاعات را  درک کند.</w:t>
            </w:r>
          </w:p>
        </w:tc>
        <w:tc>
          <w:tcPr>
            <w:tcW w:w="1080" w:type="dxa"/>
            <w:vAlign w:val="center"/>
          </w:tcPr>
          <w:p w14:paraId="529809C7" w14:textId="36386342" w:rsidR="00E46938" w:rsidRDefault="00E46938" w:rsidP="00096DEE">
            <w:pPr>
              <w:bidi/>
              <w:jc w:val="center"/>
              <w:rPr>
                <w:rFonts w:ascii="Calibri" w:hAnsi="Calibri" w:cs="B Nazanin"/>
                <w:color w:val="000000"/>
                <w:sz w:val="24"/>
                <w:szCs w:val="24"/>
                <w:rtl/>
              </w:rPr>
            </w:pPr>
            <w:r>
              <w:rPr>
                <w:rFonts w:ascii="Times New Roman" w:hAnsi="Times New Roman" w:cs="B Nazanin" w:hint="cs"/>
                <w:sz w:val="20"/>
                <w:szCs w:val="20"/>
                <w:rtl/>
              </w:rPr>
              <w:t>کلیات کار با کامپیوتر</w:t>
            </w:r>
          </w:p>
        </w:tc>
        <w:tc>
          <w:tcPr>
            <w:tcW w:w="1620" w:type="dxa"/>
            <w:vAlign w:val="center"/>
          </w:tcPr>
          <w:p w14:paraId="2DBBF840" w14:textId="5E5DCEAB" w:rsidR="00E46938" w:rsidRDefault="00E46938" w:rsidP="00247F8F">
            <w:pPr>
              <w:bidi/>
              <w:rPr>
                <w:rFonts w:ascii="Calibri" w:hAnsi="Calibri" w:cs="B Nazanin"/>
                <w:color w:val="000000"/>
                <w:sz w:val="24"/>
                <w:szCs w:val="24"/>
                <w:rtl/>
              </w:rPr>
            </w:pPr>
            <w:r>
              <w:rPr>
                <w:rFonts w:ascii="Calibri" w:hAnsi="Calibri" w:cs="B Nazanin" w:hint="cs"/>
                <w:color w:val="000000"/>
                <w:sz w:val="24"/>
                <w:szCs w:val="24"/>
                <w:rtl/>
              </w:rPr>
              <w:t>شناختی</w:t>
            </w:r>
          </w:p>
        </w:tc>
        <w:tc>
          <w:tcPr>
            <w:tcW w:w="1440" w:type="dxa"/>
            <w:vAlign w:val="center"/>
          </w:tcPr>
          <w:p w14:paraId="1F2F8ABD" w14:textId="4FCE6C95" w:rsidR="00E46938" w:rsidRDefault="00E46938" w:rsidP="00247F8F">
            <w:pPr>
              <w:bidi/>
              <w:rPr>
                <w:rFonts w:ascii="Arial" w:hAnsi="Arial" w:cs="B Nazanin"/>
                <w:color w:val="000000"/>
                <w:sz w:val="24"/>
                <w:szCs w:val="24"/>
                <w:rtl/>
                <w:lang w:bidi="fa-IR"/>
              </w:rPr>
            </w:pPr>
            <w:r>
              <w:rPr>
                <w:rFonts w:ascii="Arial" w:hAnsi="Arial" w:cs="B Nazanin" w:hint="cs"/>
                <w:color w:val="000000"/>
                <w:sz w:val="24"/>
                <w:szCs w:val="24"/>
                <w:rtl/>
                <w:lang w:bidi="fa-IR"/>
              </w:rPr>
              <w:t>سخنرانی کلاسیک- یادگیری در گروه های کوچک</w:t>
            </w:r>
          </w:p>
        </w:tc>
        <w:tc>
          <w:tcPr>
            <w:tcW w:w="1800" w:type="dxa"/>
            <w:gridSpan w:val="2"/>
            <w:vAlign w:val="center"/>
          </w:tcPr>
          <w:p w14:paraId="7DEA462E" w14:textId="3D2870A3" w:rsidR="00E46938" w:rsidRDefault="00E46938" w:rsidP="00247F8F">
            <w:pPr>
              <w:bidi/>
              <w:rPr>
                <w:rFonts w:ascii="Arial" w:hAnsi="Arial" w:cs="B Nazanin"/>
                <w:color w:val="000000"/>
                <w:sz w:val="24"/>
                <w:szCs w:val="24"/>
                <w:rtl/>
                <w:lang w:bidi="fa-IR"/>
              </w:rPr>
            </w:pPr>
            <w:r>
              <w:rPr>
                <w:rFonts w:ascii="Arial" w:hAnsi="Arial" w:cs="B Nazanin" w:hint="cs"/>
                <w:color w:val="000000"/>
                <w:sz w:val="24"/>
                <w:szCs w:val="24"/>
                <w:rtl/>
                <w:lang w:bidi="fa-IR"/>
              </w:rPr>
              <w:t>روش های کتبی، خودارزیابی و ارزیابی همکار</w:t>
            </w:r>
          </w:p>
        </w:tc>
        <w:tc>
          <w:tcPr>
            <w:tcW w:w="990" w:type="dxa"/>
            <w:vAlign w:val="center"/>
          </w:tcPr>
          <w:p w14:paraId="1F934488" w14:textId="5375F541" w:rsidR="00E46938" w:rsidRDefault="00E46938" w:rsidP="00247F8F">
            <w:pPr>
              <w:bidi/>
              <w:rPr>
                <w:rFonts w:ascii="Arial" w:hAnsi="Arial" w:cs="B Nazanin"/>
                <w:color w:val="000000"/>
                <w:sz w:val="24"/>
                <w:szCs w:val="24"/>
                <w:rtl/>
                <w:lang w:bidi="fa-IR"/>
              </w:rPr>
            </w:pPr>
            <w:r>
              <w:rPr>
                <w:rFonts w:ascii="Arial" w:hAnsi="Arial" w:cs="B Nazanin" w:hint="cs"/>
                <w:color w:val="000000"/>
                <w:sz w:val="24"/>
                <w:szCs w:val="24"/>
                <w:rtl/>
                <w:lang w:bidi="fa-IR"/>
              </w:rPr>
              <w:t>ندا ملاخلیلی میبدی</w:t>
            </w:r>
          </w:p>
        </w:tc>
        <w:tc>
          <w:tcPr>
            <w:tcW w:w="1001" w:type="dxa"/>
          </w:tcPr>
          <w:p w14:paraId="6F4EA8DC" w14:textId="093DABFE" w:rsidR="00E46938" w:rsidRDefault="00E46938" w:rsidP="005C3F5A">
            <w:pPr>
              <w:bidi/>
              <w:spacing w:after="100" w:afterAutospacing="1"/>
              <w:ind w:right="-34"/>
              <w:rPr>
                <w:rFonts w:cs="B Nazanin"/>
                <w:sz w:val="24"/>
                <w:szCs w:val="24"/>
                <w:rtl/>
                <w:lang w:bidi="fa-IR"/>
              </w:rPr>
            </w:pPr>
            <w:r>
              <w:rPr>
                <w:rFonts w:cs="B Nazanin" w:hint="cs"/>
                <w:sz w:val="24"/>
                <w:szCs w:val="24"/>
                <w:rtl/>
                <w:lang w:bidi="fa-IR"/>
              </w:rPr>
              <w:t>سوم</w:t>
            </w:r>
          </w:p>
          <w:p w14:paraId="6FB8C595" w14:textId="2404655C" w:rsidR="00E46938" w:rsidRDefault="00E46938" w:rsidP="00247F8F">
            <w:pPr>
              <w:bidi/>
              <w:spacing w:after="100" w:afterAutospacing="1"/>
              <w:ind w:right="-34"/>
              <w:rPr>
                <w:rFonts w:cs="B Nazanin"/>
                <w:sz w:val="24"/>
                <w:szCs w:val="24"/>
                <w:rtl/>
                <w:lang w:bidi="fa-IR"/>
              </w:rPr>
            </w:pPr>
            <w:r>
              <w:rPr>
                <w:rFonts w:cs="B Nazanin" w:hint="cs"/>
                <w:sz w:val="24"/>
                <w:szCs w:val="24"/>
                <w:rtl/>
                <w:lang w:bidi="fa-IR"/>
              </w:rPr>
              <w:t>دو ساعت</w:t>
            </w:r>
          </w:p>
        </w:tc>
      </w:tr>
      <w:tr w:rsidR="00E46938" w:rsidRPr="00F250AC" w14:paraId="51B7BA84" w14:textId="77777777" w:rsidTr="00645F17">
        <w:tblPrEx>
          <w:tblLook w:val="0000" w:firstRow="0" w:lastRow="0" w:firstColumn="0" w:lastColumn="0" w:noHBand="0" w:noVBand="0"/>
        </w:tblPrEx>
        <w:trPr>
          <w:trHeight w:val="602"/>
          <w:jc w:val="center"/>
        </w:trPr>
        <w:tc>
          <w:tcPr>
            <w:tcW w:w="1899" w:type="dxa"/>
          </w:tcPr>
          <w:p w14:paraId="51B7BA7D" w14:textId="5123133C" w:rsidR="00E46938" w:rsidRPr="00F250AC" w:rsidRDefault="00E46938" w:rsidP="00BE53B6">
            <w:pPr>
              <w:jc w:val="right"/>
              <w:rPr>
                <w:rFonts w:cs="B Nazanin"/>
                <w:sz w:val="24"/>
                <w:szCs w:val="24"/>
                <w:lang w:bidi="fa-IR"/>
              </w:rPr>
            </w:pPr>
            <w:r>
              <w:rPr>
                <w:rFonts w:cs="B Nazanin" w:hint="cs"/>
                <w:sz w:val="24"/>
                <w:szCs w:val="24"/>
                <w:rtl/>
                <w:lang w:bidi="fa-IR"/>
              </w:rPr>
              <w:t xml:space="preserve">در پایان درس انتظار می رود دانشجو کلیات کار با کامپیوتر و </w:t>
            </w:r>
            <w:r>
              <w:rPr>
                <w:rFonts w:cs="B Nazanin" w:hint="cs"/>
                <w:sz w:val="24"/>
                <w:szCs w:val="24"/>
                <w:rtl/>
                <w:lang w:bidi="fa-IR"/>
              </w:rPr>
              <w:lastRenderedPageBreak/>
              <w:t>مفاهیم اساسی در فناوری اطلاعات را  درک کند.</w:t>
            </w:r>
          </w:p>
        </w:tc>
        <w:tc>
          <w:tcPr>
            <w:tcW w:w="1080" w:type="dxa"/>
            <w:vAlign w:val="center"/>
          </w:tcPr>
          <w:p w14:paraId="51B7BA7E" w14:textId="79E4FE79" w:rsidR="00E46938" w:rsidRPr="00F250AC" w:rsidRDefault="00E46938" w:rsidP="00BE53B6">
            <w:pPr>
              <w:bidi/>
              <w:rPr>
                <w:rFonts w:ascii="Calibri" w:hAnsi="Calibri" w:cs="B Nazanin"/>
                <w:color w:val="000000"/>
                <w:sz w:val="24"/>
                <w:szCs w:val="24"/>
                <w:rtl/>
              </w:rPr>
            </w:pPr>
            <w:r>
              <w:rPr>
                <w:rFonts w:ascii="Times New Roman" w:hAnsi="Times New Roman" w:cs="B Nazanin" w:hint="cs"/>
                <w:sz w:val="20"/>
                <w:szCs w:val="20"/>
                <w:rtl/>
              </w:rPr>
              <w:lastRenderedPageBreak/>
              <w:t>کلیات کار با کامپیوتر</w:t>
            </w:r>
          </w:p>
        </w:tc>
        <w:tc>
          <w:tcPr>
            <w:tcW w:w="1620" w:type="dxa"/>
            <w:vAlign w:val="center"/>
          </w:tcPr>
          <w:p w14:paraId="51B7BA7F" w14:textId="3960FFD3" w:rsidR="00E46938" w:rsidRPr="00F250AC" w:rsidRDefault="00E46938" w:rsidP="00247F8F">
            <w:pPr>
              <w:bidi/>
              <w:rPr>
                <w:rFonts w:ascii="Calibri" w:hAnsi="Calibri" w:cs="B Nazanin"/>
                <w:color w:val="000000"/>
                <w:sz w:val="24"/>
                <w:szCs w:val="24"/>
                <w:rtl/>
              </w:rPr>
            </w:pPr>
            <w:r>
              <w:rPr>
                <w:rFonts w:ascii="Calibri" w:hAnsi="Calibri" w:cs="B Nazanin" w:hint="cs"/>
                <w:color w:val="000000"/>
                <w:sz w:val="24"/>
                <w:szCs w:val="24"/>
                <w:rtl/>
              </w:rPr>
              <w:t>شناختی</w:t>
            </w:r>
          </w:p>
        </w:tc>
        <w:tc>
          <w:tcPr>
            <w:tcW w:w="1440" w:type="dxa"/>
            <w:vAlign w:val="center"/>
          </w:tcPr>
          <w:p w14:paraId="51B7BA80" w14:textId="5943254E" w:rsidR="00E46938" w:rsidRPr="00F250AC" w:rsidRDefault="00E46938" w:rsidP="00247F8F">
            <w:pPr>
              <w:bidi/>
              <w:rPr>
                <w:rFonts w:ascii="Arial" w:hAnsi="Arial" w:cs="B Nazanin"/>
                <w:color w:val="000000"/>
                <w:sz w:val="24"/>
                <w:szCs w:val="24"/>
                <w:rtl/>
              </w:rPr>
            </w:pPr>
            <w:r>
              <w:rPr>
                <w:rFonts w:ascii="Arial" w:hAnsi="Arial" w:cs="B Nazanin" w:hint="cs"/>
                <w:color w:val="000000"/>
                <w:sz w:val="24"/>
                <w:szCs w:val="24"/>
                <w:rtl/>
                <w:lang w:bidi="fa-IR"/>
              </w:rPr>
              <w:t xml:space="preserve">سخنرانی کلاسیک- یادگیری در </w:t>
            </w:r>
            <w:r>
              <w:rPr>
                <w:rFonts w:ascii="Arial" w:hAnsi="Arial" w:cs="B Nazanin" w:hint="cs"/>
                <w:color w:val="000000"/>
                <w:sz w:val="24"/>
                <w:szCs w:val="24"/>
                <w:rtl/>
                <w:lang w:bidi="fa-IR"/>
              </w:rPr>
              <w:lastRenderedPageBreak/>
              <w:t>گروه های کوچک</w:t>
            </w:r>
          </w:p>
        </w:tc>
        <w:tc>
          <w:tcPr>
            <w:tcW w:w="1800" w:type="dxa"/>
            <w:gridSpan w:val="2"/>
            <w:vAlign w:val="center"/>
          </w:tcPr>
          <w:p w14:paraId="51B7BA81" w14:textId="7FFB1180" w:rsidR="00E46938" w:rsidRPr="00F250AC" w:rsidRDefault="00E46938" w:rsidP="00247F8F">
            <w:pPr>
              <w:bidi/>
              <w:rPr>
                <w:rFonts w:ascii="Arial" w:hAnsi="Arial" w:cs="B Nazanin"/>
                <w:color w:val="000000"/>
                <w:sz w:val="24"/>
                <w:szCs w:val="24"/>
              </w:rPr>
            </w:pPr>
            <w:r>
              <w:rPr>
                <w:rFonts w:ascii="Arial" w:hAnsi="Arial" w:cs="B Nazanin" w:hint="cs"/>
                <w:color w:val="000000"/>
                <w:sz w:val="24"/>
                <w:szCs w:val="24"/>
                <w:rtl/>
                <w:lang w:bidi="fa-IR"/>
              </w:rPr>
              <w:lastRenderedPageBreak/>
              <w:t xml:space="preserve">روش های کتبی، خودارزیابی و ارزیابی </w:t>
            </w:r>
            <w:r>
              <w:rPr>
                <w:rFonts w:ascii="Arial" w:hAnsi="Arial" w:cs="B Nazanin" w:hint="cs"/>
                <w:color w:val="000000"/>
                <w:sz w:val="24"/>
                <w:szCs w:val="24"/>
                <w:rtl/>
                <w:lang w:bidi="fa-IR"/>
              </w:rPr>
              <w:lastRenderedPageBreak/>
              <w:t>همکار</w:t>
            </w:r>
          </w:p>
        </w:tc>
        <w:tc>
          <w:tcPr>
            <w:tcW w:w="990" w:type="dxa"/>
            <w:vAlign w:val="center"/>
          </w:tcPr>
          <w:p w14:paraId="51B7BA82" w14:textId="5DDB587B" w:rsidR="00E46938" w:rsidRPr="00F250AC" w:rsidRDefault="00E46938" w:rsidP="00247F8F">
            <w:pPr>
              <w:bidi/>
              <w:rPr>
                <w:rFonts w:ascii="Arial" w:hAnsi="Arial" w:cs="B Nazanin"/>
                <w:color w:val="000000"/>
                <w:sz w:val="24"/>
                <w:szCs w:val="24"/>
              </w:rPr>
            </w:pPr>
            <w:r>
              <w:rPr>
                <w:rFonts w:ascii="Arial" w:hAnsi="Arial" w:cs="B Nazanin" w:hint="cs"/>
                <w:color w:val="000000"/>
                <w:sz w:val="24"/>
                <w:szCs w:val="24"/>
                <w:rtl/>
                <w:lang w:bidi="fa-IR"/>
              </w:rPr>
              <w:lastRenderedPageBreak/>
              <w:t xml:space="preserve">ندا ملاخلیلی </w:t>
            </w:r>
            <w:r>
              <w:rPr>
                <w:rFonts w:ascii="Arial" w:hAnsi="Arial" w:cs="B Nazanin" w:hint="cs"/>
                <w:color w:val="000000"/>
                <w:sz w:val="24"/>
                <w:szCs w:val="24"/>
                <w:rtl/>
                <w:lang w:bidi="fa-IR"/>
              </w:rPr>
              <w:lastRenderedPageBreak/>
              <w:t>میبدی</w:t>
            </w:r>
          </w:p>
        </w:tc>
        <w:tc>
          <w:tcPr>
            <w:tcW w:w="1001" w:type="dxa"/>
          </w:tcPr>
          <w:p w14:paraId="42DE3FA0" w14:textId="30BFF88F" w:rsidR="00E46938" w:rsidRDefault="00E46938" w:rsidP="00247F8F">
            <w:pPr>
              <w:bidi/>
              <w:spacing w:after="100" w:afterAutospacing="1"/>
              <w:ind w:right="-34"/>
              <w:rPr>
                <w:rFonts w:cs="B Nazanin"/>
                <w:sz w:val="24"/>
                <w:szCs w:val="24"/>
                <w:rtl/>
                <w:lang w:bidi="fa-IR"/>
              </w:rPr>
            </w:pPr>
            <w:r>
              <w:rPr>
                <w:rFonts w:cs="B Nazanin" w:hint="cs"/>
                <w:sz w:val="24"/>
                <w:szCs w:val="24"/>
                <w:rtl/>
                <w:lang w:bidi="fa-IR"/>
              </w:rPr>
              <w:lastRenderedPageBreak/>
              <w:t>چهارم</w:t>
            </w:r>
          </w:p>
          <w:p w14:paraId="51B7BA83" w14:textId="2D63795F" w:rsidR="00E46938" w:rsidRPr="00F250AC" w:rsidRDefault="00E46938" w:rsidP="00247F8F">
            <w:pPr>
              <w:bidi/>
              <w:rPr>
                <w:rFonts w:cs="B Nazanin"/>
                <w:sz w:val="24"/>
                <w:szCs w:val="24"/>
                <w:rtl/>
              </w:rPr>
            </w:pPr>
            <w:r>
              <w:rPr>
                <w:rFonts w:cs="B Nazanin" w:hint="cs"/>
                <w:sz w:val="24"/>
                <w:szCs w:val="24"/>
                <w:rtl/>
                <w:lang w:bidi="fa-IR"/>
              </w:rPr>
              <w:t>دو ساعت</w:t>
            </w:r>
          </w:p>
        </w:tc>
      </w:tr>
      <w:tr w:rsidR="006304A9" w:rsidRPr="00F250AC" w14:paraId="51B7BAD3" w14:textId="77777777" w:rsidTr="00645F17">
        <w:trPr>
          <w:trHeight w:val="998"/>
          <w:jc w:val="center"/>
        </w:trPr>
        <w:tc>
          <w:tcPr>
            <w:tcW w:w="1899" w:type="dxa"/>
            <w:tcBorders>
              <w:left w:val="single" w:sz="4" w:space="0" w:color="auto"/>
              <w:bottom w:val="single" w:sz="4" w:space="0" w:color="auto"/>
              <w:right w:val="single" w:sz="4" w:space="0" w:color="auto"/>
            </w:tcBorders>
            <w:shd w:val="clear" w:color="auto" w:fill="auto"/>
          </w:tcPr>
          <w:p w14:paraId="51B7BACD" w14:textId="2CEA9FB4" w:rsidR="006304A9" w:rsidRPr="00F250AC" w:rsidRDefault="006304A9" w:rsidP="00096DEE">
            <w:pPr>
              <w:bidi/>
              <w:rPr>
                <w:rFonts w:ascii="Times New Roman" w:hAnsi="Times New Roman" w:cs="B Nazanin"/>
                <w:sz w:val="24"/>
                <w:szCs w:val="24"/>
                <w:highlight w:val="lightGray"/>
                <w:rtl/>
                <w:lang w:bidi="fa-IR"/>
              </w:rPr>
            </w:pPr>
          </w:p>
        </w:tc>
        <w:tc>
          <w:tcPr>
            <w:tcW w:w="4140" w:type="dxa"/>
            <w:gridSpan w:val="3"/>
            <w:tcBorders>
              <w:left w:val="single" w:sz="4" w:space="0" w:color="auto"/>
              <w:bottom w:val="single" w:sz="4" w:space="0" w:color="auto"/>
              <w:right w:val="single" w:sz="4" w:space="0" w:color="auto"/>
            </w:tcBorders>
            <w:shd w:val="clear" w:color="auto" w:fill="auto"/>
          </w:tcPr>
          <w:p w14:paraId="51B7BACE" w14:textId="77777777" w:rsidR="006304A9" w:rsidRPr="0050376B" w:rsidRDefault="006304A9" w:rsidP="00096DEE">
            <w:pPr>
              <w:tabs>
                <w:tab w:val="right" w:pos="217"/>
              </w:tabs>
              <w:bidi/>
              <w:spacing w:after="160" w:line="259" w:lineRule="auto"/>
              <w:ind w:left="-478"/>
              <w:jc w:val="both"/>
              <w:rPr>
                <w:rFonts w:ascii="Times New Roman" w:hAnsi="Times New Roman" w:cs="B Nazanin"/>
                <w:b/>
                <w:bCs/>
                <w:sz w:val="24"/>
                <w:szCs w:val="24"/>
                <w:highlight w:val="lightGray"/>
                <w:rtl/>
                <w:lang w:bidi="fa-IR"/>
              </w:rPr>
            </w:pPr>
          </w:p>
        </w:tc>
        <w:tc>
          <w:tcPr>
            <w:tcW w:w="1014" w:type="dxa"/>
            <w:tcBorders>
              <w:left w:val="single" w:sz="4" w:space="0" w:color="auto"/>
              <w:bottom w:val="single" w:sz="4" w:space="0" w:color="auto"/>
              <w:right w:val="single" w:sz="4" w:space="0" w:color="auto"/>
            </w:tcBorders>
            <w:shd w:val="clear" w:color="auto" w:fill="EEECE1"/>
            <w:vAlign w:val="center"/>
          </w:tcPr>
          <w:p w14:paraId="51B7BACF" w14:textId="77777777" w:rsidR="006304A9" w:rsidRPr="0050376B" w:rsidRDefault="006304A9" w:rsidP="00096DEE">
            <w:pPr>
              <w:tabs>
                <w:tab w:val="right" w:pos="74"/>
                <w:tab w:val="right" w:pos="217"/>
                <w:tab w:val="right" w:pos="396"/>
                <w:tab w:val="right" w:pos="506"/>
                <w:tab w:val="right" w:pos="584"/>
              </w:tabs>
              <w:bidi/>
              <w:spacing w:after="160" w:line="259" w:lineRule="auto"/>
              <w:jc w:val="both"/>
              <w:rPr>
                <w:rFonts w:ascii="Times New Roman" w:hAnsi="Times New Roman" w:cs="B Nazanin"/>
                <w:b/>
                <w:bCs/>
                <w:sz w:val="24"/>
                <w:szCs w:val="24"/>
                <w:highlight w:val="lightGray"/>
                <w:rtl/>
                <w:lang w:bidi="fa-IR"/>
              </w:rPr>
            </w:pPr>
            <w:r w:rsidRPr="0050376B">
              <w:rPr>
                <w:rFonts w:ascii="Times New Roman" w:hAnsi="Times New Roman" w:cs="B Nazanin"/>
                <w:b/>
                <w:bCs/>
                <w:sz w:val="24"/>
                <w:szCs w:val="24"/>
                <w:rtl/>
                <w:lang w:bidi="fa-IR"/>
              </w:rPr>
              <w:t>آزمون میان</w:t>
            </w:r>
            <w:r w:rsidRPr="0050376B">
              <w:rPr>
                <w:rFonts w:ascii="Times New Roman" w:hAnsi="Times New Roman" w:cs="B Nazanin"/>
                <w:b/>
                <w:bCs/>
                <w:sz w:val="24"/>
                <w:szCs w:val="24"/>
                <w:rtl/>
                <w:lang w:bidi="fa-IR"/>
              </w:rPr>
              <w:softHyphen/>
              <w:t>دوره</w:t>
            </w:r>
          </w:p>
        </w:tc>
        <w:tc>
          <w:tcPr>
            <w:tcW w:w="786" w:type="dxa"/>
            <w:tcBorders>
              <w:left w:val="single" w:sz="4" w:space="0" w:color="auto"/>
              <w:bottom w:val="single" w:sz="4" w:space="0" w:color="auto"/>
              <w:right w:val="single" w:sz="4" w:space="0" w:color="auto"/>
            </w:tcBorders>
            <w:shd w:val="clear" w:color="auto" w:fill="EEECE1"/>
            <w:vAlign w:val="center"/>
          </w:tcPr>
          <w:p w14:paraId="51B7BAD0" w14:textId="77777777" w:rsidR="006304A9" w:rsidRPr="0050376B" w:rsidRDefault="006304A9" w:rsidP="00096DEE">
            <w:pPr>
              <w:tabs>
                <w:tab w:val="right" w:pos="86"/>
                <w:tab w:val="right" w:pos="217"/>
              </w:tabs>
              <w:bidi/>
              <w:spacing w:after="160" w:line="259" w:lineRule="auto"/>
              <w:jc w:val="both"/>
              <w:rPr>
                <w:rFonts w:ascii="Times New Roman" w:hAnsi="Times New Roman" w:cs="B Nazanin"/>
                <w:b/>
                <w:bCs/>
                <w:sz w:val="24"/>
                <w:szCs w:val="24"/>
                <w:highlight w:val="lightGray"/>
                <w:rtl/>
                <w:lang w:bidi="fa-IR"/>
              </w:rPr>
            </w:pPr>
            <w:r w:rsidRPr="0050376B">
              <w:rPr>
                <w:rFonts w:ascii="Times New Roman" w:hAnsi="Times New Roman" w:cs="B Nazanin"/>
                <w:b/>
                <w:bCs/>
                <w:sz w:val="24"/>
                <w:szCs w:val="24"/>
                <w:rtl/>
                <w:lang w:bidi="fa-IR"/>
              </w:rPr>
              <w:t>آزمون پایان</w:t>
            </w:r>
            <w:r w:rsidRPr="0050376B">
              <w:rPr>
                <w:rFonts w:ascii="Times New Roman" w:hAnsi="Times New Roman" w:cs="B Nazanin"/>
                <w:b/>
                <w:bCs/>
                <w:sz w:val="24"/>
                <w:szCs w:val="24"/>
                <w:rtl/>
                <w:lang w:bidi="fa-IR"/>
              </w:rPr>
              <w:softHyphen/>
              <w:t>دوره</w:t>
            </w:r>
          </w:p>
        </w:tc>
        <w:tc>
          <w:tcPr>
            <w:tcW w:w="990" w:type="dxa"/>
            <w:tcBorders>
              <w:left w:val="single" w:sz="4" w:space="0" w:color="auto"/>
              <w:bottom w:val="single" w:sz="4" w:space="0" w:color="auto"/>
              <w:right w:val="single" w:sz="4" w:space="0" w:color="auto"/>
            </w:tcBorders>
            <w:shd w:val="clear" w:color="auto" w:fill="auto"/>
          </w:tcPr>
          <w:p w14:paraId="51B7BAD1" w14:textId="77777777" w:rsidR="006304A9" w:rsidRPr="0050376B" w:rsidRDefault="006304A9" w:rsidP="00096DEE">
            <w:pPr>
              <w:bidi/>
              <w:spacing w:after="160" w:line="259" w:lineRule="auto"/>
              <w:ind w:left="-478"/>
              <w:jc w:val="both"/>
              <w:rPr>
                <w:rFonts w:ascii="Times New Roman" w:hAnsi="Times New Roman" w:cs="B Nazanin"/>
                <w:b/>
                <w:bCs/>
                <w:sz w:val="24"/>
                <w:szCs w:val="24"/>
                <w:highlight w:val="lightGray"/>
                <w:rtl/>
                <w:lang w:bidi="fa-IR"/>
              </w:rPr>
            </w:pPr>
          </w:p>
        </w:tc>
        <w:tc>
          <w:tcPr>
            <w:tcW w:w="1001" w:type="dxa"/>
            <w:tcBorders>
              <w:left w:val="single" w:sz="4" w:space="0" w:color="auto"/>
              <w:bottom w:val="single" w:sz="4" w:space="0" w:color="auto"/>
              <w:right w:val="single" w:sz="4" w:space="0" w:color="auto"/>
            </w:tcBorders>
            <w:shd w:val="clear" w:color="auto" w:fill="auto"/>
          </w:tcPr>
          <w:p w14:paraId="51B7BAD2" w14:textId="77777777" w:rsidR="006304A9" w:rsidRPr="0050376B" w:rsidRDefault="006304A9" w:rsidP="00096DEE">
            <w:pPr>
              <w:bidi/>
              <w:spacing w:after="160" w:line="259" w:lineRule="auto"/>
              <w:ind w:left="-478"/>
              <w:jc w:val="both"/>
              <w:rPr>
                <w:rFonts w:ascii="Times New Roman" w:hAnsi="Times New Roman" w:cs="B Nazanin"/>
                <w:b/>
                <w:bCs/>
                <w:sz w:val="24"/>
                <w:szCs w:val="24"/>
                <w:highlight w:val="lightGray"/>
                <w:rtl/>
                <w:lang w:bidi="fa-IR"/>
              </w:rPr>
            </w:pPr>
          </w:p>
        </w:tc>
      </w:tr>
      <w:tr w:rsidR="006304A9" w:rsidRPr="0050376B" w14:paraId="51B7BAD7" w14:textId="77777777" w:rsidTr="00645F17">
        <w:trPr>
          <w:trHeight w:val="409"/>
          <w:jc w:val="center"/>
        </w:trPr>
        <w:tc>
          <w:tcPr>
            <w:tcW w:w="1899" w:type="dxa"/>
            <w:tcBorders>
              <w:top w:val="single" w:sz="4" w:space="0" w:color="auto"/>
              <w:left w:val="single" w:sz="4" w:space="0" w:color="auto"/>
              <w:bottom w:val="single" w:sz="4" w:space="0" w:color="auto"/>
              <w:right w:val="single" w:sz="4" w:space="0" w:color="auto"/>
            </w:tcBorders>
            <w:shd w:val="clear" w:color="auto" w:fill="auto"/>
            <w:hideMark/>
          </w:tcPr>
          <w:p w14:paraId="51B7BAD4" w14:textId="77777777" w:rsidR="006304A9" w:rsidRPr="0050376B" w:rsidRDefault="006304A9" w:rsidP="00096DEE">
            <w:pPr>
              <w:bidi/>
              <w:spacing w:after="160" w:line="259" w:lineRule="auto"/>
              <w:jc w:val="both"/>
              <w:rPr>
                <w:rFonts w:ascii="Times New Roman" w:hAnsi="Times New Roman" w:cs="B Nazanin"/>
                <w:b/>
                <w:bCs/>
                <w:sz w:val="24"/>
                <w:szCs w:val="24"/>
                <w:lang w:bidi="fa-IR"/>
              </w:rPr>
            </w:pPr>
            <w:r w:rsidRPr="0050376B">
              <w:rPr>
                <w:rFonts w:ascii="Times New Roman" w:hAnsi="Times New Roman" w:cs="B Nazanin"/>
                <w:b/>
                <w:bCs/>
                <w:sz w:val="24"/>
                <w:szCs w:val="24"/>
                <w:rtl/>
                <w:lang w:bidi="fa-IR"/>
              </w:rPr>
              <w:t>تکالیف فراگیر</w:t>
            </w:r>
          </w:p>
        </w:tc>
        <w:tc>
          <w:tcPr>
            <w:tcW w:w="6930" w:type="dxa"/>
            <w:gridSpan w:val="6"/>
            <w:tcBorders>
              <w:top w:val="single" w:sz="4" w:space="0" w:color="auto"/>
              <w:left w:val="single" w:sz="4" w:space="0" w:color="auto"/>
              <w:bottom w:val="single" w:sz="4" w:space="0" w:color="auto"/>
              <w:right w:val="single" w:sz="4" w:space="0" w:color="auto"/>
            </w:tcBorders>
            <w:shd w:val="clear" w:color="auto" w:fill="auto"/>
          </w:tcPr>
          <w:p w14:paraId="73B154CB" w14:textId="77777777" w:rsidR="006304A9" w:rsidRPr="001176C1" w:rsidRDefault="006304A9" w:rsidP="001176C1">
            <w:pPr>
              <w:pStyle w:val="ListParagraph"/>
              <w:numPr>
                <w:ilvl w:val="0"/>
                <w:numId w:val="2"/>
              </w:numPr>
              <w:bidi/>
              <w:spacing w:after="160" w:line="259" w:lineRule="auto"/>
              <w:jc w:val="both"/>
              <w:rPr>
                <w:rFonts w:ascii="Times New Roman" w:hAnsi="Times New Roman" w:cs="B Nazanin"/>
                <w:b/>
                <w:bCs/>
                <w:sz w:val="24"/>
                <w:szCs w:val="24"/>
                <w:lang w:bidi="fa-IR"/>
              </w:rPr>
            </w:pPr>
            <w:r w:rsidRPr="001176C1">
              <w:rPr>
                <w:rFonts w:cs="B Nazanin"/>
                <w:rtl/>
              </w:rPr>
              <w:t>مشاركت در فعاليت هاي كلاسي</w:t>
            </w:r>
          </w:p>
          <w:p w14:paraId="51B7BAD5" w14:textId="4E3EC6E0" w:rsidR="006304A9" w:rsidRPr="001176C1" w:rsidRDefault="006304A9" w:rsidP="001176C1">
            <w:pPr>
              <w:pStyle w:val="ListParagraph"/>
              <w:numPr>
                <w:ilvl w:val="0"/>
                <w:numId w:val="2"/>
              </w:numPr>
              <w:bidi/>
              <w:spacing w:after="160" w:line="259" w:lineRule="auto"/>
              <w:jc w:val="both"/>
              <w:rPr>
                <w:rFonts w:ascii="Times New Roman" w:hAnsi="Times New Roman" w:cs="B Nazanin"/>
                <w:b/>
                <w:bCs/>
                <w:sz w:val="24"/>
                <w:szCs w:val="24"/>
                <w:lang w:bidi="fa-IR"/>
              </w:rPr>
            </w:pPr>
            <w:r w:rsidRPr="001176C1">
              <w:rPr>
                <w:rFonts w:cs="B Nazanin"/>
                <w:rtl/>
              </w:rPr>
              <w:t>پروژه كلاسي</w:t>
            </w:r>
          </w:p>
        </w:tc>
        <w:tc>
          <w:tcPr>
            <w:tcW w:w="1001" w:type="dxa"/>
            <w:shd w:val="clear" w:color="auto" w:fill="auto"/>
          </w:tcPr>
          <w:p w14:paraId="51B7BAD6" w14:textId="77777777" w:rsidR="006304A9" w:rsidRPr="0050376B" w:rsidRDefault="006304A9" w:rsidP="00096DEE">
            <w:pPr>
              <w:bidi/>
              <w:spacing w:after="160" w:line="259" w:lineRule="auto"/>
              <w:jc w:val="both"/>
              <w:rPr>
                <w:rFonts w:ascii="Times New Roman" w:hAnsi="Times New Roman" w:cs="B Nazanin"/>
                <w:b/>
                <w:bCs/>
                <w:sz w:val="24"/>
                <w:szCs w:val="24"/>
                <w:lang w:bidi="fa-IR"/>
              </w:rPr>
            </w:pPr>
          </w:p>
        </w:tc>
      </w:tr>
      <w:tr w:rsidR="006304A9" w:rsidRPr="0050376B" w14:paraId="51B7BADB" w14:textId="77777777" w:rsidTr="00645F17">
        <w:trPr>
          <w:trHeight w:val="40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51B7BAD8" w14:textId="77777777" w:rsidR="006304A9" w:rsidRPr="0050376B" w:rsidRDefault="006304A9" w:rsidP="00096DEE">
            <w:pPr>
              <w:bidi/>
              <w:spacing w:after="160" w:line="259" w:lineRule="auto"/>
              <w:jc w:val="both"/>
              <w:rPr>
                <w:rFonts w:ascii="Times New Roman" w:hAnsi="Times New Roman" w:cs="B Nazanin"/>
                <w:b/>
                <w:bCs/>
                <w:sz w:val="24"/>
                <w:szCs w:val="24"/>
                <w:rtl/>
                <w:lang w:bidi="fa-IR"/>
              </w:rPr>
            </w:pPr>
            <w:r w:rsidRPr="0050376B">
              <w:rPr>
                <w:rFonts w:ascii="Times New Roman" w:hAnsi="Times New Roman" w:cs="B Nazanin"/>
                <w:b/>
                <w:bCs/>
                <w:sz w:val="24"/>
                <w:szCs w:val="24"/>
                <w:rtl/>
                <w:lang w:bidi="fa-IR"/>
              </w:rPr>
              <w:t>نحوه نمره دهی</w:t>
            </w:r>
          </w:p>
        </w:tc>
        <w:tc>
          <w:tcPr>
            <w:tcW w:w="6930" w:type="dxa"/>
            <w:gridSpan w:val="6"/>
            <w:tcBorders>
              <w:top w:val="single" w:sz="4" w:space="0" w:color="auto"/>
              <w:left w:val="single" w:sz="4" w:space="0" w:color="auto"/>
              <w:bottom w:val="single" w:sz="4" w:space="0" w:color="auto"/>
              <w:right w:val="single" w:sz="4" w:space="0" w:color="auto"/>
            </w:tcBorders>
            <w:shd w:val="clear" w:color="auto" w:fill="auto"/>
          </w:tcPr>
          <w:p w14:paraId="7C871B37" w14:textId="77777777" w:rsidR="006304A9" w:rsidRPr="001176C1" w:rsidRDefault="006304A9" w:rsidP="001176C1">
            <w:pPr>
              <w:pStyle w:val="ListParagraph"/>
              <w:numPr>
                <w:ilvl w:val="0"/>
                <w:numId w:val="4"/>
              </w:numPr>
              <w:bidi/>
              <w:spacing w:after="160" w:line="259" w:lineRule="auto"/>
              <w:jc w:val="both"/>
              <w:rPr>
                <w:rFonts w:cs="B Nazanin"/>
              </w:rPr>
            </w:pPr>
            <w:r w:rsidRPr="001176C1">
              <w:rPr>
                <w:rFonts w:cs="B Nazanin"/>
                <w:rtl/>
              </w:rPr>
              <w:t xml:space="preserve">مشاركت در فعاليت هاي كلاسي </w:t>
            </w:r>
            <w:r w:rsidRPr="001176C1">
              <w:rPr>
                <w:rFonts w:cs="B Nazanin" w:hint="cs"/>
                <w:rtl/>
              </w:rPr>
              <w:t>25 درصد</w:t>
            </w:r>
          </w:p>
          <w:p w14:paraId="4646B83A" w14:textId="5A156223" w:rsidR="006304A9" w:rsidRPr="001176C1" w:rsidRDefault="006304A9" w:rsidP="001176C1">
            <w:pPr>
              <w:pStyle w:val="ListParagraph"/>
              <w:numPr>
                <w:ilvl w:val="0"/>
                <w:numId w:val="4"/>
              </w:numPr>
              <w:bidi/>
              <w:spacing w:after="160" w:line="259" w:lineRule="auto"/>
              <w:jc w:val="both"/>
              <w:rPr>
                <w:rFonts w:cs="B Nazanin"/>
              </w:rPr>
            </w:pPr>
            <w:r w:rsidRPr="001176C1">
              <w:rPr>
                <w:rFonts w:cs="B Nazanin"/>
                <w:rtl/>
              </w:rPr>
              <w:t xml:space="preserve">پروژه كلاسي %25 </w:t>
            </w:r>
          </w:p>
          <w:p w14:paraId="51B7BAD9" w14:textId="09BD4788" w:rsidR="006304A9" w:rsidRPr="001176C1" w:rsidRDefault="006304A9" w:rsidP="001176C1">
            <w:pPr>
              <w:pStyle w:val="ListParagraph"/>
              <w:numPr>
                <w:ilvl w:val="0"/>
                <w:numId w:val="4"/>
              </w:numPr>
              <w:bidi/>
              <w:spacing w:after="160" w:line="259" w:lineRule="auto"/>
              <w:jc w:val="both"/>
              <w:rPr>
                <w:rFonts w:ascii="Times New Roman" w:hAnsi="Times New Roman" w:cs="B Nazanin"/>
                <w:b/>
                <w:bCs/>
                <w:sz w:val="24"/>
                <w:szCs w:val="24"/>
                <w:lang w:bidi="fa-IR"/>
              </w:rPr>
            </w:pPr>
            <w:r w:rsidRPr="001176C1">
              <w:rPr>
                <w:rFonts w:cs="B Nazanin"/>
                <w:rtl/>
              </w:rPr>
              <w:t>امتحان پايان ترم</w:t>
            </w:r>
            <w:r w:rsidRPr="001176C1">
              <w:rPr>
                <w:rFonts w:cs="B Nazanin"/>
              </w:rPr>
              <w:t xml:space="preserve"> </w:t>
            </w:r>
            <w:r w:rsidRPr="001176C1">
              <w:rPr>
                <w:rFonts w:cs="B Nazanin" w:hint="cs"/>
                <w:rtl/>
              </w:rPr>
              <w:t>50 درصد</w:t>
            </w:r>
          </w:p>
        </w:tc>
        <w:tc>
          <w:tcPr>
            <w:tcW w:w="1001" w:type="dxa"/>
            <w:shd w:val="clear" w:color="auto" w:fill="auto"/>
          </w:tcPr>
          <w:p w14:paraId="51B7BADA" w14:textId="77777777" w:rsidR="006304A9" w:rsidRPr="0050376B" w:rsidRDefault="006304A9" w:rsidP="00096DEE">
            <w:pPr>
              <w:bidi/>
              <w:spacing w:after="160" w:line="259" w:lineRule="auto"/>
              <w:jc w:val="both"/>
              <w:rPr>
                <w:rFonts w:ascii="Times New Roman" w:hAnsi="Times New Roman" w:cs="B Nazanin"/>
                <w:b/>
                <w:bCs/>
                <w:sz w:val="24"/>
                <w:szCs w:val="24"/>
                <w:lang w:bidi="fa-IR"/>
              </w:rPr>
            </w:pPr>
          </w:p>
        </w:tc>
      </w:tr>
      <w:tr w:rsidR="006304A9" w:rsidRPr="0050376B" w14:paraId="51B7BADF" w14:textId="77777777" w:rsidTr="00645F17">
        <w:trPr>
          <w:trHeight w:val="350"/>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51B7BADC" w14:textId="6B79A6A7" w:rsidR="006304A9" w:rsidRPr="0050376B" w:rsidRDefault="006304A9" w:rsidP="00096DEE">
            <w:pPr>
              <w:bidi/>
              <w:spacing w:after="160" w:line="259" w:lineRule="auto"/>
              <w:jc w:val="both"/>
              <w:rPr>
                <w:rFonts w:ascii="Times New Roman" w:hAnsi="Times New Roman" w:cs="B Nazanin"/>
                <w:b/>
                <w:bCs/>
                <w:sz w:val="24"/>
                <w:szCs w:val="24"/>
                <w:rtl/>
                <w:lang w:bidi="fa-IR"/>
              </w:rPr>
            </w:pPr>
            <w:r w:rsidRPr="0050376B">
              <w:rPr>
                <w:rFonts w:ascii="Times New Roman" w:hAnsi="Times New Roman" w:cs="B Nazanin"/>
                <w:b/>
                <w:bCs/>
                <w:sz w:val="24"/>
                <w:szCs w:val="24"/>
                <w:rtl/>
                <w:lang w:bidi="fa-IR"/>
              </w:rPr>
              <w:t>منابع آموزشی</w:t>
            </w:r>
          </w:p>
        </w:tc>
        <w:tc>
          <w:tcPr>
            <w:tcW w:w="6930" w:type="dxa"/>
            <w:gridSpan w:val="6"/>
            <w:tcBorders>
              <w:top w:val="single" w:sz="4" w:space="0" w:color="auto"/>
              <w:left w:val="single" w:sz="4" w:space="0" w:color="auto"/>
              <w:bottom w:val="single" w:sz="4" w:space="0" w:color="auto"/>
              <w:right w:val="single" w:sz="4" w:space="0" w:color="auto"/>
            </w:tcBorders>
            <w:shd w:val="clear" w:color="auto" w:fill="auto"/>
          </w:tcPr>
          <w:p w14:paraId="383AC51F" w14:textId="0C0CBBF1" w:rsidR="00E46938" w:rsidRDefault="00E46938" w:rsidP="00E46938">
            <w:pPr>
              <w:pStyle w:val="EndNoteBibliography"/>
              <w:spacing w:after="0"/>
              <w:rPr>
                <w:rFonts w:asciiTheme="majorBidi" w:hAnsiTheme="majorBidi" w:cstheme="majorBidi"/>
              </w:rPr>
            </w:pPr>
            <w:r w:rsidRPr="00CC077D">
              <w:rPr>
                <w:rFonts w:asciiTheme="majorBidi" w:hAnsiTheme="majorBidi" w:cstheme="majorBidi"/>
              </w:rPr>
              <w:t>Lambert J, Lambert PA. Finding information in science, technology and medicine: Routledge; 2004</w:t>
            </w:r>
            <w:r w:rsidRPr="00CC077D">
              <w:rPr>
                <w:rFonts w:asciiTheme="majorBidi" w:hAnsiTheme="majorBidi" w:cstheme="majorBidi"/>
                <w:rtl/>
              </w:rPr>
              <w:t>.</w:t>
            </w:r>
          </w:p>
          <w:p w14:paraId="51B7BADD" w14:textId="41A9040A" w:rsidR="006304A9" w:rsidRPr="0050376B" w:rsidRDefault="00E46938" w:rsidP="00E46938">
            <w:pPr>
              <w:spacing w:after="160" w:line="259" w:lineRule="auto"/>
              <w:jc w:val="both"/>
              <w:rPr>
                <w:rFonts w:ascii="Times New Roman" w:hAnsi="Times New Roman" w:cs="B Nazanin"/>
                <w:b/>
                <w:bCs/>
                <w:sz w:val="24"/>
                <w:szCs w:val="24"/>
                <w:lang w:bidi="fa-IR"/>
              </w:rPr>
            </w:pPr>
            <w:r w:rsidRPr="00BE3C31">
              <w:rPr>
                <w:rFonts w:asciiTheme="majorBidi" w:hAnsiTheme="majorBidi" w:cstheme="majorBidi"/>
              </w:rPr>
              <w:t xml:space="preserve">Zielinski K, </w:t>
            </w:r>
            <w:proofErr w:type="spellStart"/>
            <w:r w:rsidRPr="00BE3C31">
              <w:rPr>
                <w:rFonts w:asciiTheme="majorBidi" w:hAnsiTheme="majorBidi" w:cstheme="majorBidi"/>
              </w:rPr>
              <w:t>Duplaga</w:t>
            </w:r>
            <w:proofErr w:type="spellEnd"/>
            <w:r w:rsidRPr="00BE3C31">
              <w:rPr>
                <w:rFonts w:asciiTheme="majorBidi" w:hAnsiTheme="majorBidi" w:cstheme="majorBidi"/>
              </w:rPr>
              <w:t xml:space="preserve"> M, Ingram D. Information technology solutions for healthcare: Springer Science &amp; Business Media; 2007</w:t>
            </w:r>
          </w:p>
        </w:tc>
        <w:tc>
          <w:tcPr>
            <w:tcW w:w="1001" w:type="dxa"/>
            <w:shd w:val="clear" w:color="auto" w:fill="auto"/>
          </w:tcPr>
          <w:p w14:paraId="51B7BADE" w14:textId="77777777" w:rsidR="006304A9" w:rsidRPr="0050376B" w:rsidRDefault="006304A9" w:rsidP="00096DEE">
            <w:pPr>
              <w:bidi/>
              <w:spacing w:after="160" w:line="259" w:lineRule="auto"/>
              <w:jc w:val="both"/>
              <w:rPr>
                <w:rFonts w:ascii="Times New Roman" w:hAnsi="Times New Roman" w:cs="B Nazanin"/>
                <w:b/>
                <w:bCs/>
                <w:sz w:val="24"/>
                <w:szCs w:val="24"/>
                <w:lang w:bidi="fa-IR"/>
              </w:rPr>
            </w:pPr>
          </w:p>
        </w:tc>
      </w:tr>
    </w:tbl>
    <w:p w14:paraId="51B7BAE0" w14:textId="77777777" w:rsidR="00E508B1" w:rsidRPr="00E508B1" w:rsidRDefault="00E508B1" w:rsidP="00E508B1">
      <w:pPr>
        <w:jc w:val="right"/>
      </w:pPr>
    </w:p>
    <w:sectPr w:rsidR="00E508B1" w:rsidRPr="00E508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4B7F9" w14:textId="77777777" w:rsidR="0007352A" w:rsidRDefault="0007352A" w:rsidP="00E508B1">
      <w:pPr>
        <w:spacing w:after="0" w:line="240" w:lineRule="auto"/>
      </w:pPr>
      <w:r>
        <w:separator/>
      </w:r>
    </w:p>
  </w:endnote>
  <w:endnote w:type="continuationSeparator" w:id="0">
    <w:p w14:paraId="7519B422" w14:textId="77777777" w:rsidR="0007352A" w:rsidRDefault="0007352A" w:rsidP="00E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Nazani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218C5" w14:textId="77777777" w:rsidR="0007352A" w:rsidRDefault="0007352A" w:rsidP="00E508B1">
      <w:pPr>
        <w:spacing w:after="0" w:line="240" w:lineRule="auto"/>
      </w:pPr>
      <w:r>
        <w:separator/>
      </w:r>
    </w:p>
  </w:footnote>
  <w:footnote w:type="continuationSeparator" w:id="0">
    <w:p w14:paraId="1FB5695E" w14:textId="77777777" w:rsidR="0007352A" w:rsidRDefault="0007352A" w:rsidP="00E5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7BAE5" w14:textId="77777777" w:rsidR="00E508B1" w:rsidRDefault="00E508B1">
    <w:pPr>
      <w:pStyle w:val="Header"/>
    </w:pPr>
    <w:r w:rsidRPr="003337EB">
      <w:rPr>
        <w:rFonts w:cs="B Nazanin"/>
        <w:noProof/>
        <w:lang w:bidi="fa-IR"/>
      </w:rPr>
      <w:drawing>
        <wp:anchor distT="0" distB="0" distL="114300" distR="114300" simplePos="0" relativeHeight="251659264" behindDoc="0" locked="0" layoutInCell="1" allowOverlap="1" wp14:anchorId="51B7BAE6" wp14:editId="51B7BAE7">
          <wp:simplePos x="0" y="0"/>
          <wp:positionH relativeFrom="column">
            <wp:posOffset>1997075</wp:posOffset>
          </wp:positionH>
          <wp:positionV relativeFrom="paragraph">
            <wp:posOffset>-65405</wp:posOffset>
          </wp:positionV>
          <wp:extent cx="2441575" cy="709930"/>
          <wp:effectExtent l="0" t="0" r="0"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575" cy="709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5E3E"/>
    <w:multiLevelType w:val="hybridMultilevel"/>
    <w:tmpl w:val="FCCE2306"/>
    <w:lvl w:ilvl="0" w:tplc="3260E95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F7865"/>
    <w:multiLevelType w:val="hybridMultilevel"/>
    <w:tmpl w:val="3BF488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850A7"/>
    <w:multiLevelType w:val="hybridMultilevel"/>
    <w:tmpl w:val="A5B476B4"/>
    <w:lvl w:ilvl="0" w:tplc="E224291C">
      <w:start w:val="1"/>
      <w:numFmt w:val="decimal"/>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7F019C"/>
    <w:multiLevelType w:val="hybridMultilevel"/>
    <w:tmpl w:val="F18E6CAA"/>
    <w:lvl w:ilvl="0" w:tplc="B002F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563E6F"/>
    <w:multiLevelType w:val="hybridMultilevel"/>
    <w:tmpl w:val="87706402"/>
    <w:lvl w:ilvl="0" w:tplc="D28E3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42038D"/>
    <w:multiLevelType w:val="hybridMultilevel"/>
    <w:tmpl w:val="B8FE5CF4"/>
    <w:lvl w:ilvl="0" w:tplc="CEF8AD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C505A4"/>
    <w:multiLevelType w:val="hybridMultilevel"/>
    <w:tmpl w:val="014E543C"/>
    <w:lvl w:ilvl="0" w:tplc="FC028320">
      <w:start w:val="1"/>
      <w:numFmt w:val="decimal"/>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9C6E7C"/>
    <w:multiLevelType w:val="hybridMultilevel"/>
    <w:tmpl w:val="BF8E34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02321C"/>
    <w:multiLevelType w:val="hybridMultilevel"/>
    <w:tmpl w:val="4CB6484A"/>
    <w:lvl w:ilvl="0" w:tplc="E30CE1AE">
      <w:start w:val="1"/>
      <w:numFmt w:val="decimal"/>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7"/>
  </w:num>
  <w:num w:numId="5">
    <w:abstractNumId w:val="4"/>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B1"/>
    <w:rsid w:val="00065653"/>
    <w:rsid w:val="0007352A"/>
    <w:rsid w:val="00076574"/>
    <w:rsid w:val="0009487B"/>
    <w:rsid w:val="000F6F57"/>
    <w:rsid w:val="001176C1"/>
    <w:rsid w:val="00154931"/>
    <w:rsid w:val="00247F8F"/>
    <w:rsid w:val="00320A04"/>
    <w:rsid w:val="0033689A"/>
    <w:rsid w:val="004E2E1E"/>
    <w:rsid w:val="005520CE"/>
    <w:rsid w:val="00562E4C"/>
    <w:rsid w:val="005F7E0F"/>
    <w:rsid w:val="006119F0"/>
    <w:rsid w:val="006304A9"/>
    <w:rsid w:val="00645F17"/>
    <w:rsid w:val="00726186"/>
    <w:rsid w:val="008747B2"/>
    <w:rsid w:val="0094720C"/>
    <w:rsid w:val="0095347A"/>
    <w:rsid w:val="009C6496"/>
    <w:rsid w:val="00BC2354"/>
    <w:rsid w:val="00BE53B6"/>
    <w:rsid w:val="00C47A5E"/>
    <w:rsid w:val="00DA2104"/>
    <w:rsid w:val="00DB5253"/>
    <w:rsid w:val="00DF44DB"/>
    <w:rsid w:val="00DF6AE9"/>
    <w:rsid w:val="00E46938"/>
    <w:rsid w:val="00E508B1"/>
    <w:rsid w:val="00E57477"/>
    <w:rsid w:val="00F1199B"/>
    <w:rsid w:val="00FD1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B1"/>
  </w:style>
  <w:style w:type="paragraph" w:styleId="Footer">
    <w:name w:val="footer"/>
    <w:basedOn w:val="Normal"/>
    <w:link w:val="FooterChar"/>
    <w:uiPriority w:val="99"/>
    <w:unhideWhenUsed/>
    <w:rsid w:val="00E50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B1"/>
  </w:style>
  <w:style w:type="table" w:styleId="TableGrid">
    <w:name w:val="Table Grid"/>
    <w:basedOn w:val="TableNormal"/>
    <w:uiPriority w:val="59"/>
    <w:rsid w:val="00E5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7F8F"/>
    <w:pPr>
      <w:ind w:left="720"/>
      <w:contextualSpacing/>
    </w:pPr>
  </w:style>
  <w:style w:type="paragraph" w:customStyle="1" w:styleId="EndNoteBibliography">
    <w:name w:val="EndNote Bibliography"/>
    <w:basedOn w:val="Normal"/>
    <w:link w:val="EndNoteBibliographyChar"/>
    <w:rsid w:val="00E4693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46938"/>
    <w:rPr>
      <w:rFonts w:ascii="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B1"/>
  </w:style>
  <w:style w:type="paragraph" w:styleId="Footer">
    <w:name w:val="footer"/>
    <w:basedOn w:val="Normal"/>
    <w:link w:val="FooterChar"/>
    <w:uiPriority w:val="99"/>
    <w:unhideWhenUsed/>
    <w:rsid w:val="00E50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B1"/>
  </w:style>
  <w:style w:type="table" w:styleId="TableGrid">
    <w:name w:val="Table Grid"/>
    <w:basedOn w:val="TableNormal"/>
    <w:uiPriority w:val="59"/>
    <w:rsid w:val="00E5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7F8F"/>
    <w:pPr>
      <w:ind w:left="720"/>
      <w:contextualSpacing/>
    </w:pPr>
  </w:style>
  <w:style w:type="paragraph" w:customStyle="1" w:styleId="EndNoteBibliography">
    <w:name w:val="EndNote Bibliography"/>
    <w:basedOn w:val="Normal"/>
    <w:link w:val="EndNoteBibliographyChar"/>
    <w:rsid w:val="00E4693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46938"/>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2024-09-18T05:35:00Z</dcterms:created>
  <dcterms:modified xsi:type="dcterms:W3CDTF">2024-09-18T05:35:00Z</dcterms:modified>
</cp:coreProperties>
</file>