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959"/>
        <w:tblW w:w="16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2551"/>
        <w:gridCol w:w="3402"/>
        <w:gridCol w:w="1842"/>
        <w:gridCol w:w="709"/>
        <w:gridCol w:w="1985"/>
        <w:gridCol w:w="2656"/>
      </w:tblGrid>
      <w:tr w:rsidR="0077576C" w:rsidRPr="00115BFC" w:rsidTr="0077576C">
        <w:tc>
          <w:tcPr>
            <w:tcW w:w="16202" w:type="dxa"/>
            <w:gridSpan w:val="7"/>
          </w:tcPr>
          <w:p w:rsidR="0077576C" w:rsidRPr="00115BFC" w:rsidRDefault="0077576C" w:rsidP="0077576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115BF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برنامه هفتگی</w:t>
            </w:r>
          </w:p>
        </w:tc>
      </w:tr>
      <w:tr w:rsidR="0077576C" w:rsidRPr="00115BFC" w:rsidTr="0077576C">
        <w:tc>
          <w:tcPr>
            <w:tcW w:w="3057" w:type="dxa"/>
          </w:tcPr>
          <w:p w:rsidR="0077576C" w:rsidRPr="00115BFC" w:rsidRDefault="0077576C" w:rsidP="0077576C">
            <w:pPr>
              <w:bidi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        محل برگزاری: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551" w:type="dxa"/>
          </w:tcPr>
          <w:p w:rsidR="0077576C" w:rsidRPr="00115BFC" w:rsidRDefault="0077576C" w:rsidP="0077576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دانشکده: بهداشت</w:t>
            </w:r>
          </w:p>
        </w:tc>
        <w:tc>
          <w:tcPr>
            <w:tcW w:w="3402" w:type="dxa"/>
          </w:tcPr>
          <w:p w:rsidR="0077576C" w:rsidRPr="00115BFC" w:rsidRDefault="0077576C" w:rsidP="00FB42A1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سال تحصیلی: </w:t>
            </w:r>
            <w:r w:rsidR="00FB42A1">
              <w:rPr>
                <w:rFonts w:cs="B Titr" w:hint="cs"/>
                <w:sz w:val="20"/>
                <w:szCs w:val="20"/>
                <w:rtl/>
                <w:lang w:bidi="fa-IR"/>
              </w:rPr>
              <w:t>1404</w:t>
            </w: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  <w:r w:rsidR="00FB42A1">
              <w:rPr>
                <w:rFonts w:cs="B Titr" w:hint="cs"/>
                <w:sz w:val="20"/>
                <w:szCs w:val="20"/>
                <w:rtl/>
                <w:lang w:bidi="fa-IR"/>
              </w:rPr>
              <w:t>1403</w:t>
            </w:r>
          </w:p>
        </w:tc>
        <w:tc>
          <w:tcPr>
            <w:tcW w:w="1842" w:type="dxa"/>
          </w:tcPr>
          <w:p w:rsidR="0077576C" w:rsidRPr="00115BFC" w:rsidRDefault="0077576C" w:rsidP="00FB42A1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نیمسال: </w:t>
            </w:r>
            <w:r w:rsidR="00FB42A1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77576C" w:rsidRPr="00115BFC" w:rsidRDefault="00FB42A1" w:rsidP="0077576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ترم 1 و 3</w:t>
            </w:r>
          </w:p>
        </w:tc>
        <w:tc>
          <w:tcPr>
            <w:tcW w:w="1985" w:type="dxa"/>
          </w:tcPr>
          <w:p w:rsidR="0077576C" w:rsidRPr="00115BFC" w:rsidRDefault="0077576C" w:rsidP="0077576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رشته: بهداشت و ایمنی مواد غذایی</w:t>
            </w:r>
          </w:p>
        </w:tc>
        <w:tc>
          <w:tcPr>
            <w:tcW w:w="2656" w:type="dxa"/>
          </w:tcPr>
          <w:p w:rsidR="0077576C" w:rsidRPr="00115BFC" w:rsidRDefault="0077576C" w:rsidP="0077576C">
            <w:pPr>
              <w:tabs>
                <w:tab w:val="left" w:pos="280"/>
              </w:tabs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دانشجویان مقطع:</w:t>
            </w:r>
            <w:r w:rsidRPr="00115BF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ارشد</w:t>
            </w:r>
          </w:p>
        </w:tc>
      </w:tr>
    </w:tbl>
    <w:p w:rsidR="00115BFC" w:rsidRPr="00115BFC" w:rsidRDefault="00115BFC" w:rsidP="0077576C">
      <w:pPr>
        <w:bidi/>
        <w:spacing w:line="240" w:lineRule="auto"/>
        <w:rPr>
          <w:rFonts w:cs="B Titr"/>
          <w:sz w:val="36"/>
          <w:szCs w:val="36"/>
          <w:rtl/>
          <w:lang w:bidi="fa-IR"/>
        </w:rPr>
      </w:pPr>
    </w:p>
    <w:p w:rsidR="00115BFC" w:rsidRPr="00115BFC" w:rsidRDefault="00115BFC" w:rsidP="00115BFC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tblW w:w="16233" w:type="dxa"/>
        <w:jc w:val="center"/>
        <w:tblLook w:val="04A0" w:firstRow="1" w:lastRow="0" w:firstColumn="1" w:lastColumn="0" w:noHBand="0" w:noVBand="1"/>
      </w:tblPr>
      <w:tblGrid>
        <w:gridCol w:w="2943"/>
        <w:gridCol w:w="3261"/>
        <w:gridCol w:w="2079"/>
        <w:gridCol w:w="6"/>
        <w:gridCol w:w="2751"/>
        <w:gridCol w:w="2847"/>
        <w:gridCol w:w="2346"/>
      </w:tblGrid>
      <w:tr w:rsidR="00115BFC" w:rsidRPr="00115BFC" w:rsidTr="00772927">
        <w:trPr>
          <w:trHeight w:val="156"/>
          <w:jc w:val="center"/>
        </w:trPr>
        <w:tc>
          <w:tcPr>
            <w:tcW w:w="29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15-17</w:t>
            </w:r>
          </w:p>
        </w:tc>
        <w:tc>
          <w:tcPr>
            <w:tcW w:w="326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2085" w:type="dxa"/>
            <w:gridSpan w:val="2"/>
            <w:tcBorders>
              <w:top w:val="thinThickSmallGap" w:sz="24" w:space="0" w:color="auto"/>
            </w:tcBorders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13-5/11</w:t>
            </w:r>
          </w:p>
        </w:tc>
        <w:tc>
          <w:tcPr>
            <w:tcW w:w="2751" w:type="dxa"/>
            <w:tcBorders>
              <w:top w:val="thinThick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2847" w:type="dxa"/>
            <w:tcBorders>
              <w:top w:val="thinThick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2346" w:type="dxa"/>
            <w:tcBorders>
              <w:top w:val="thinThickSmallGap" w:sz="24" w:space="0" w:color="auto"/>
              <w:right w:val="thickThinSmallGap" w:sz="24" w:space="0" w:color="auto"/>
              <w:tr2bl w:val="single" w:sz="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ایام هفته                              ساعت</w:t>
            </w:r>
          </w:p>
        </w:tc>
      </w:tr>
      <w:tr w:rsidR="00115BFC" w:rsidRPr="00115BFC" w:rsidTr="00772927">
        <w:trPr>
          <w:trHeight w:val="758"/>
          <w:jc w:val="center"/>
        </w:trPr>
        <w:tc>
          <w:tcPr>
            <w:tcW w:w="2943" w:type="dxa"/>
            <w:tcBorders>
              <w:left w:val="thinThick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61" w:type="dxa"/>
            <w:vAlign w:val="center"/>
          </w:tcPr>
          <w:p w:rsidR="0042450A" w:rsidRPr="00115BFC" w:rsidRDefault="0042450A" w:rsidP="0042450A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079" w:type="dxa"/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42450A" w:rsidRPr="00115BFC" w:rsidRDefault="0042450A" w:rsidP="0042450A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47" w:type="dxa"/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Nazanin"/>
                <w:lang w:bidi="fa-IR"/>
              </w:rPr>
            </w:pPr>
            <w:bookmarkStart w:id="0" w:name="_GoBack"/>
            <w:bookmarkEnd w:id="0"/>
          </w:p>
        </w:tc>
        <w:tc>
          <w:tcPr>
            <w:tcW w:w="2346" w:type="dxa"/>
            <w:tcBorders>
              <w:right w:val="thickThin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115BFC" w:rsidRPr="00115BFC" w:rsidTr="00772927">
        <w:trPr>
          <w:trHeight w:val="712"/>
          <w:jc w:val="center"/>
        </w:trPr>
        <w:tc>
          <w:tcPr>
            <w:tcW w:w="2943" w:type="dxa"/>
            <w:tcBorders>
              <w:left w:val="thinThick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61" w:type="dxa"/>
            <w:vAlign w:val="center"/>
          </w:tcPr>
          <w:p w:rsidR="0077576C" w:rsidRPr="00115BFC" w:rsidRDefault="0077576C" w:rsidP="0077576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079" w:type="dxa"/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42450A" w:rsidRPr="00115BFC" w:rsidRDefault="0042450A" w:rsidP="0077576C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847" w:type="dxa"/>
            <w:vAlign w:val="center"/>
          </w:tcPr>
          <w:p w:rsidR="0042450A" w:rsidRPr="00115BFC" w:rsidRDefault="0042450A" w:rsidP="00FB42A1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346" w:type="dxa"/>
            <w:tcBorders>
              <w:right w:val="thickThin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115BFC" w:rsidRPr="00115BFC" w:rsidTr="00772927">
        <w:trPr>
          <w:trHeight w:val="886"/>
          <w:jc w:val="center"/>
        </w:trPr>
        <w:tc>
          <w:tcPr>
            <w:tcW w:w="2943" w:type="dxa"/>
            <w:tcBorders>
              <w:left w:val="thinThick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61" w:type="dxa"/>
            <w:vAlign w:val="center"/>
          </w:tcPr>
          <w:p w:rsidR="003378A1" w:rsidRPr="00115BFC" w:rsidRDefault="003378A1" w:rsidP="008171F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آموزش بهداشت</w:t>
            </w:r>
          </w:p>
        </w:tc>
        <w:tc>
          <w:tcPr>
            <w:tcW w:w="2079" w:type="dxa"/>
          </w:tcPr>
          <w:p w:rsidR="008171FD" w:rsidRDefault="008171FD" w:rsidP="008171F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  <w:p w:rsidR="00115BFC" w:rsidRPr="00115BFC" w:rsidRDefault="008171FD" w:rsidP="008171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ایمنی آ</w:t>
            </w:r>
            <w:r w:rsidR="003378A1">
              <w:rPr>
                <w:rFonts w:cs="B Nazanin" w:hint="cs"/>
                <w:rtl/>
                <w:lang w:bidi="fa-IR"/>
              </w:rPr>
              <w:t>ب و نوش</w:t>
            </w:r>
            <w:r>
              <w:rPr>
                <w:rFonts w:cs="B Nazanin" w:hint="cs"/>
                <w:rtl/>
                <w:lang w:bidi="fa-IR"/>
              </w:rPr>
              <w:t>ی</w:t>
            </w:r>
            <w:r w:rsidR="003378A1">
              <w:rPr>
                <w:rFonts w:cs="B Nazanin" w:hint="cs"/>
                <w:rtl/>
                <w:lang w:bidi="fa-IR"/>
              </w:rPr>
              <w:t xml:space="preserve">دنی ها </w:t>
            </w:r>
          </w:p>
        </w:tc>
        <w:tc>
          <w:tcPr>
            <w:tcW w:w="2757" w:type="dxa"/>
            <w:gridSpan w:val="2"/>
            <w:vAlign w:val="center"/>
          </w:tcPr>
          <w:p w:rsidR="00115BFC" w:rsidRPr="00115BFC" w:rsidRDefault="00FB42A1" w:rsidP="0077292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ساعت فرهنگی</w:t>
            </w:r>
          </w:p>
        </w:tc>
        <w:tc>
          <w:tcPr>
            <w:tcW w:w="2847" w:type="dxa"/>
            <w:vAlign w:val="center"/>
          </w:tcPr>
          <w:p w:rsidR="003378A1" w:rsidRPr="00115BFC" w:rsidRDefault="008171FD" w:rsidP="003378A1">
            <w:pPr>
              <w:bidi/>
              <w:jc w:val="center"/>
              <w:rPr>
                <w:rFonts w:cs="B Nazanin"/>
                <w:lang w:bidi="fa-IR"/>
              </w:rPr>
            </w:pPr>
            <w:r w:rsidRPr="008171FD">
              <w:rPr>
                <w:rFonts w:cs="B Nazanin" w:hint="cs"/>
                <w:rtl/>
                <w:lang w:bidi="fa-IR"/>
              </w:rPr>
              <w:t>ایمنی</w:t>
            </w:r>
            <w:r w:rsidRPr="008171FD">
              <w:rPr>
                <w:rFonts w:cs="B Nazanin"/>
                <w:rtl/>
                <w:lang w:bidi="fa-IR"/>
              </w:rPr>
              <w:t xml:space="preserve"> </w:t>
            </w:r>
            <w:r w:rsidRPr="008171FD">
              <w:rPr>
                <w:rFonts w:cs="B Nazanin" w:hint="cs"/>
                <w:rtl/>
                <w:lang w:bidi="fa-IR"/>
              </w:rPr>
              <w:t>آب</w:t>
            </w:r>
            <w:r w:rsidRPr="008171FD">
              <w:rPr>
                <w:rFonts w:cs="B Nazanin"/>
                <w:rtl/>
                <w:lang w:bidi="fa-IR"/>
              </w:rPr>
              <w:t xml:space="preserve"> </w:t>
            </w:r>
            <w:r w:rsidRPr="008171FD">
              <w:rPr>
                <w:rFonts w:cs="B Nazanin" w:hint="cs"/>
                <w:rtl/>
                <w:lang w:bidi="fa-IR"/>
              </w:rPr>
              <w:t>و</w:t>
            </w:r>
            <w:r w:rsidRPr="008171FD">
              <w:rPr>
                <w:rFonts w:cs="B Nazanin"/>
                <w:rtl/>
                <w:lang w:bidi="fa-IR"/>
              </w:rPr>
              <w:t xml:space="preserve"> </w:t>
            </w:r>
            <w:r w:rsidRPr="008171FD">
              <w:rPr>
                <w:rFonts w:cs="B Nazanin" w:hint="cs"/>
                <w:rtl/>
                <w:lang w:bidi="fa-IR"/>
              </w:rPr>
              <w:t>نوشیدنی</w:t>
            </w:r>
            <w:r w:rsidRPr="008171FD">
              <w:rPr>
                <w:rFonts w:cs="B Nazanin"/>
                <w:rtl/>
                <w:lang w:bidi="fa-IR"/>
              </w:rPr>
              <w:t xml:space="preserve"> </w:t>
            </w:r>
            <w:r w:rsidRPr="008171FD"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2346" w:type="dxa"/>
            <w:tcBorders>
              <w:right w:val="thickThin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115BFC" w:rsidRPr="00115BFC" w:rsidTr="00772927">
        <w:trPr>
          <w:trHeight w:val="793"/>
          <w:jc w:val="center"/>
        </w:trPr>
        <w:tc>
          <w:tcPr>
            <w:tcW w:w="294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85BD4" w:rsidRPr="00115BFC" w:rsidRDefault="00885BD4" w:rsidP="008171F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ایمنی غلات و سبزی 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8171FD" w:rsidRDefault="008171FD" w:rsidP="008171FD">
            <w:pPr>
              <w:bidi/>
              <w:rPr>
                <w:rFonts w:cs="B Nazanin" w:hint="cs"/>
                <w:rtl/>
                <w:lang w:bidi="fa-IR"/>
              </w:rPr>
            </w:pPr>
          </w:p>
          <w:p w:rsidR="00885BD4" w:rsidRPr="00115BFC" w:rsidRDefault="008171FD" w:rsidP="008171F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 های </w:t>
            </w:r>
            <w:r w:rsidR="00885BD4">
              <w:rPr>
                <w:rFonts w:cs="B Nazanin" w:hint="cs"/>
                <w:rtl/>
                <w:lang w:bidi="fa-IR"/>
              </w:rPr>
              <w:t>تجزیه دستگاهی</w:t>
            </w:r>
          </w:p>
        </w:tc>
        <w:tc>
          <w:tcPr>
            <w:tcW w:w="2757" w:type="dxa"/>
            <w:gridSpan w:val="2"/>
            <w:tcBorders>
              <w:bottom w:val="single" w:sz="4" w:space="0" w:color="auto"/>
            </w:tcBorders>
            <w:vAlign w:val="center"/>
          </w:tcPr>
          <w:p w:rsidR="00885BD4" w:rsidRPr="00115BFC" w:rsidRDefault="00885BD4" w:rsidP="008171F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 های تجزیه دستگاهی 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3378A1" w:rsidRPr="00115BFC" w:rsidRDefault="003378A1" w:rsidP="008171F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بهداشت و ایمنی شیر </w:t>
            </w:r>
          </w:p>
        </w:tc>
        <w:tc>
          <w:tcPr>
            <w:tcW w:w="2346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115BFC" w:rsidRPr="00115BFC" w:rsidTr="00772927">
        <w:trPr>
          <w:trHeight w:val="896"/>
          <w:jc w:val="center"/>
        </w:trPr>
        <w:tc>
          <w:tcPr>
            <w:tcW w:w="294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1" w:type="dxa"/>
            <w:tcBorders>
              <w:bottom w:val="thickThinSmallGap" w:sz="24" w:space="0" w:color="auto"/>
            </w:tcBorders>
            <w:vAlign w:val="center"/>
          </w:tcPr>
          <w:p w:rsidR="00885BD4" w:rsidRDefault="00885BD4" w:rsidP="008171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حوادث و بلایا </w:t>
            </w:r>
          </w:p>
          <w:p w:rsidR="00885BD4" w:rsidRPr="00115BFC" w:rsidRDefault="00885BD4" w:rsidP="00885BD4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079" w:type="dxa"/>
            <w:tcBorders>
              <w:bottom w:val="thickThinSmallGap" w:sz="24" w:space="0" w:color="auto"/>
            </w:tcBorders>
          </w:tcPr>
          <w:p w:rsidR="00115BFC" w:rsidRDefault="00885BD4" w:rsidP="008171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</w:t>
            </w:r>
            <w:r w:rsidR="004858D5">
              <w:rPr>
                <w:rFonts w:cs="B Nazanin" w:hint="cs"/>
                <w:rtl/>
                <w:lang w:bidi="fa-IR"/>
              </w:rPr>
              <w:t>ی</w:t>
            </w:r>
            <w:r w:rsidR="008171FD">
              <w:rPr>
                <w:rFonts w:cs="B Nazanin" w:hint="cs"/>
                <w:rtl/>
                <w:lang w:bidi="fa-IR"/>
              </w:rPr>
              <w:t xml:space="preserve">منی شیر </w:t>
            </w:r>
          </w:p>
          <w:p w:rsidR="008171FD" w:rsidRDefault="00885BD4" w:rsidP="008171F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</w:t>
            </w:r>
            <w:r w:rsidR="008171FD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>منی و کیفیت روغن</w:t>
            </w:r>
          </w:p>
          <w:p w:rsidR="00885BD4" w:rsidRPr="00115BFC" w:rsidRDefault="008171FD" w:rsidP="008171F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آزمایشگاه</w:t>
            </w:r>
            <w:r w:rsidR="00885BD4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757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EF5B4A" w:rsidRPr="00115BFC" w:rsidRDefault="00885BD4" w:rsidP="008171FD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سیستم های مدیریت غذایی </w:t>
            </w:r>
          </w:p>
        </w:tc>
        <w:tc>
          <w:tcPr>
            <w:tcW w:w="2847" w:type="dxa"/>
            <w:tcBorders>
              <w:bottom w:val="thickThinSmallGap" w:sz="24" w:space="0" w:color="auto"/>
            </w:tcBorders>
            <w:vAlign w:val="center"/>
          </w:tcPr>
          <w:p w:rsidR="00885BD4" w:rsidRPr="00115BFC" w:rsidRDefault="00885BD4" w:rsidP="008171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ایمنی و کیفیت روغن </w:t>
            </w:r>
          </w:p>
        </w:tc>
        <w:tc>
          <w:tcPr>
            <w:tcW w:w="234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15BFC" w:rsidRPr="00115BFC" w:rsidRDefault="00115BFC" w:rsidP="00772927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15BFC">
              <w:rPr>
                <w:rFonts w:cs="B Titr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</w:tbl>
    <w:p w:rsidR="008B2CCC" w:rsidRPr="00115BFC" w:rsidRDefault="008B2CCC">
      <w:pPr>
        <w:rPr>
          <w:sz w:val="20"/>
          <w:szCs w:val="20"/>
        </w:rPr>
      </w:pPr>
    </w:p>
    <w:sectPr w:rsidR="008B2CCC" w:rsidRPr="00115BFC" w:rsidSect="00115BFC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48"/>
    <w:rsid w:val="00115BFC"/>
    <w:rsid w:val="003378A1"/>
    <w:rsid w:val="0042450A"/>
    <w:rsid w:val="004858D5"/>
    <w:rsid w:val="00511C4C"/>
    <w:rsid w:val="0077576C"/>
    <w:rsid w:val="008171FD"/>
    <w:rsid w:val="00885BD4"/>
    <w:rsid w:val="008B2CCC"/>
    <w:rsid w:val="00A16CD4"/>
    <w:rsid w:val="00B6270C"/>
    <w:rsid w:val="00EF5B4A"/>
    <w:rsid w:val="00F07748"/>
    <w:rsid w:val="00F41D9C"/>
    <w:rsid w:val="00F8662E"/>
    <w:rsid w:val="00F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FC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BF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FC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BF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KM</cp:lastModifiedBy>
  <cp:revision>13</cp:revision>
  <cp:lastPrinted>2024-08-18T08:43:00Z</cp:lastPrinted>
  <dcterms:created xsi:type="dcterms:W3CDTF">2023-10-07T07:15:00Z</dcterms:created>
  <dcterms:modified xsi:type="dcterms:W3CDTF">2024-12-01T09:36:00Z</dcterms:modified>
</cp:coreProperties>
</file>