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05" w:rsidRPr="008332CA" w:rsidRDefault="00B7757D" w:rsidP="00530B7D">
      <w:pPr>
        <w:jc w:val="center"/>
        <w:rPr>
          <w:rFonts w:cs="B Titr"/>
          <w:sz w:val="26"/>
          <w:szCs w:val="26"/>
          <w:u w:val="single"/>
          <w:rtl/>
        </w:rPr>
      </w:pPr>
      <w:r w:rsidRPr="008332CA">
        <w:rPr>
          <w:rFonts w:cs="B Titr" w:hint="cs"/>
          <w:sz w:val="26"/>
          <w:szCs w:val="26"/>
          <w:u w:val="single"/>
          <w:rtl/>
        </w:rPr>
        <w:t xml:space="preserve">لیست </w:t>
      </w:r>
      <w:r w:rsidR="00D96332" w:rsidRPr="008332CA">
        <w:rPr>
          <w:rFonts w:cs="B Titr" w:hint="cs"/>
          <w:sz w:val="26"/>
          <w:szCs w:val="26"/>
          <w:u w:val="single"/>
          <w:rtl/>
        </w:rPr>
        <w:t>کتاب ها</w:t>
      </w:r>
      <w:r w:rsidR="00FA6903" w:rsidRPr="008332CA">
        <w:rPr>
          <w:rFonts w:cs="B Titr" w:hint="cs"/>
          <w:sz w:val="26"/>
          <w:szCs w:val="26"/>
          <w:u w:val="single"/>
          <w:rtl/>
        </w:rPr>
        <w:t xml:space="preserve">ی </w:t>
      </w:r>
      <w:r w:rsidR="0004018E" w:rsidRPr="008332CA">
        <w:rPr>
          <w:rFonts w:cs="B Titr" w:hint="cs"/>
          <w:sz w:val="26"/>
          <w:szCs w:val="26"/>
          <w:u w:val="single"/>
          <w:rtl/>
        </w:rPr>
        <w:t xml:space="preserve">موجود در کتابخانه </w:t>
      </w:r>
      <w:r w:rsidR="008332CA" w:rsidRPr="008332CA">
        <w:rPr>
          <w:rFonts w:cs="B Titr" w:hint="cs"/>
          <w:sz w:val="26"/>
          <w:szCs w:val="26"/>
          <w:u w:val="single"/>
          <w:rtl/>
        </w:rPr>
        <w:t xml:space="preserve">دانشکده بهداشت </w:t>
      </w:r>
      <w:r w:rsidR="0004018E" w:rsidRPr="008332CA">
        <w:rPr>
          <w:rFonts w:cs="B Titr" w:hint="cs"/>
          <w:sz w:val="26"/>
          <w:szCs w:val="26"/>
          <w:u w:val="single"/>
          <w:rtl/>
        </w:rPr>
        <w:t>مربوط به</w:t>
      </w:r>
      <w:r w:rsidRPr="008332CA">
        <w:rPr>
          <w:rFonts w:cs="B Titr" w:hint="cs"/>
          <w:sz w:val="26"/>
          <w:szCs w:val="26"/>
          <w:u w:val="single"/>
          <w:rtl/>
        </w:rPr>
        <w:t xml:space="preserve"> گروه مدیریت </w:t>
      </w:r>
      <w:r w:rsidR="00FA6903" w:rsidRPr="008332CA">
        <w:rPr>
          <w:rFonts w:cs="B Titr" w:hint="cs"/>
          <w:sz w:val="26"/>
          <w:szCs w:val="26"/>
          <w:u w:val="single"/>
          <w:rtl/>
        </w:rPr>
        <w:t>فناوری اطلاعات سلامت</w:t>
      </w:r>
    </w:p>
    <w:p w:rsidR="000753EF" w:rsidRPr="008332CA" w:rsidRDefault="000753EF" w:rsidP="000753EF">
      <w:pPr>
        <w:rPr>
          <w:rFonts w:cs="B Nazanin"/>
          <w:b/>
          <w:bCs/>
          <w:sz w:val="28"/>
          <w:szCs w:val="28"/>
          <w:rtl/>
        </w:rPr>
      </w:pPr>
      <w:r w:rsidRPr="008332CA">
        <w:rPr>
          <w:rFonts w:cs="B Nazanin" w:hint="cs"/>
          <w:b/>
          <w:bCs/>
          <w:sz w:val="28"/>
          <w:szCs w:val="28"/>
          <w:rtl/>
        </w:rPr>
        <w:t>لیست کتب فارسی:</w:t>
      </w:r>
    </w:p>
    <w:tbl>
      <w:tblPr>
        <w:tblStyle w:val="LightGrid-Accent5"/>
        <w:bidiVisual/>
        <w:tblW w:w="10399" w:type="dxa"/>
        <w:jc w:val="center"/>
        <w:tblInd w:w="-29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18"/>
        <w:gridCol w:w="4070"/>
        <w:gridCol w:w="1949"/>
        <w:gridCol w:w="1738"/>
        <w:gridCol w:w="968"/>
        <w:gridCol w:w="956"/>
      </w:tblGrid>
      <w:tr w:rsidR="0069716A" w:rsidRPr="00381DEF" w:rsidTr="009C3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thinThickSmallGap" w:sz="24" w:space="0" w:color="0070C0"/>
              <w:left w:val="thickThinSmallGap" w:sz="24" w:space="0" w:color="0070C0"/>
            </w:tcBorders>
            <w:vAlign w:val="center"/>
          </w:tcPr>
          <w:p w:rsidR="0069716A" w:rsidRPr="00381DEF" w:rsidRDefault="0069716A" w:rsidP="00E92E80">
            <w:pPr>
              <w:jc w:val="center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ردیف</w:t>
            </w:r>
          </w:p>
        </w:tc>
        <w:tc>
          <w:tcPr>
            <w:tcW w:w="4070" w:type="dxa"/>
            <w:tcBorders>
              <w:top w:val="thinThickSmallGap" w:sz="24" w:space="0" w:color="0070C0"/>
            </w:tcBorders>
            <w:vAlign w:val="center"/>
          </w:tcPr>
          <w:p w:rsidR="0069716A" w:rsidRPr="00381DEF" w:rsidRDefault="0069716A" w:rsidP="00E40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نام کتاب</w:t>
            </w:r>
          </w:p>
        </w:tc>
        <w:tc>
          <w:tcPr>
            <w:tcW w:w="1949" w:type="dxa"/>
            <w:tcBorders>
              <w:top w:val="thinThickSmallGap" w:sz="24" w:space="0" w:color="0070C0"/>
            </w:tcBorders>
            <w:vAlign w:val="center"/>
          </w:tcPr>
          <w:p w:rsidR="0069716A" w:rsidRPr="00381DEF" w:rsidRDefault="0069716A" w:rsidP="009C3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نویسندگان</w:t>
            </w:r>
          </w:p>
        </w:tc>
        <w:tc>
          <w:tcPr>
            <w:tcW w:w="1738" w:type="dxa"/>
            <w:tcBorders>
              <w:top w:val="thinThickSmallGap" w:sz="24" w:space="0" w:color="0070C0"/>
            </w:tcBorders>
            <w:vAlign w:val="center"/>
          </w:tcPr>
          <w:p w:rsidR="0069716A" w:rsidRPr="00381DEF" w:rsidRDefault="0069716A" w:rsidP="009C3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ناشر</w:t>
            </w:r>
          </w:p>
        </w:tc>
        <w:tc>
          <w:tcPr>
            <w:tcW w:w="968" w:type="dxa"/>
            <w:tcBorders>
              <w:top w:val="thinThickSmallGap" w:sz="24" w:space="0" w:color="0070C0"/>
            </w:tcBorders>
            <w:vAlign w:val="center"/>
          </w:tcPr>
          <w:p w:rsidR="0069716A" w:rsidRPr="00381DEF" w:rsidRDefault="0069716A" w:rsidP="009C3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سال انتشار</w:t>
            </w:r>
          </w:p>
        </w:tc>
        <w:tc>
          <w:tcPr>
            <w:tcW w:w="956" w:type="dxa"/>
            <w:tcBorders>
              <w:top w:val="thinThickSmallGap" w:sz="24" w:space="0" w:color="0070C0"/>
              <w:right w:val="thinThickSmallGap" w:sz="24" w:space="0" w:color="0070C0"/>
            </w:tcBorders>
            <w:vAlign w:val="center"/>
          </w:tcPr>
          <w:p w:rsidR="0069716A" w:rsidRPr="00381DEF" w:rsidRDefault="0069716A" w:rsidP="009C3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تعداد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حجت‌الله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سلیمانی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شناس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صدوقي،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فرحناز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5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زیبا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پیروزان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حکیم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هیدجی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1392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پرستاري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پيراپزشكي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پيروزان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زيبا،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گردآورنده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مترجم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نشر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تبليغ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بشري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1373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بایگانی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جانسون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10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انفورماتیک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زیست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مصطفی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لنگری‌زاده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مقبلی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صیادی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راحله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گنجعلی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واژه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پرداز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3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15B33">
              <w:rPr>
                <w:rFonts w:cs="B Nazanin"/>
                <w:sz w:val="24"/>
                <w:szCs w:val="24"/>
              </w:rPr>
              <w:t xml:space="preserve"> ICD-10</w:t>
            </w:r>
          </w:p>
        </w:tc>
        <w:tc>
          <w:tcPr>
            <w:tcW w:w="1949" w:type="dxa"/>
            <w:vAlign w:val="center"/>
          </w:tcPr>
          <w:p w:rsidR="0069716A" w:rsidRPr="00E15B33" w:rsidRDefault="00480C28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 xml:space="preserve">یوسف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مهدی</w:t>
            </w:r>
            <w:r w:rsidR="0069716A"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1396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بانك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سوالات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ايران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﴿</w:t>
            </w:r>
            <w:r w:rsidRPr="00E15B33">
              <w:rPr>
                <w:rFonts w:cs="B Nazanin"/>
                <w:sz w:val="24"/>
                <w:szCs w:val="24"/>
              </w:rPr>
              <w:t>IQB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﴾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/>
                <w:sz w:val="24"/>
                <w:szCs w:val="24"/>
              </w:rPr>
              <w:t xml:space="preserve">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انفورماتيك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نويسي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ساختمان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رياضي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آمار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حياتي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مديريت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بهداشتي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درماني</w:t>
            </w:r>
            <w:r w:rsidRPr="00E15B33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سعيدي،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سليمان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تاليفي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دكتر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خليلي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1394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7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بيماري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شناسي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اختصاصي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سرفصل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دروس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كارشناسي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</w:rPr>
              <w:t xml:space="preserve"> (HIT)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محمودی،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کبری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علیگلبندی،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داود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ادبی‌فیروزجایی،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فولادوندی،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صدرالهی،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نادیا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کلبادی‌نژاد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نگر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1396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الكترونيك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ترابي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ماشاالله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1388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الكترونيك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استانداردها،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معماري</w:t>
            </w:r>
            <w:r w:rsidRPr="00E15B33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صفدري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رضا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الكترونيك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ساختار،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محتوا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ارزيابي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احمدي،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مريم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1387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3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بیمارستان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دومینیک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هاجکین،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یوان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ئی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آنتونی،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دونالد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شپرد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عالی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پژوهش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تامین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1387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5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برخي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نكات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مهم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هاله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فرساد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حبیبی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</w:t>
            </w:r>
            <w:dir w:val="rtl">
              <w:r w:rsidR="00587FB6" w:rsidRPr="00E15B33">
                <w:rPr>
                  <w:sz w:val="24"/>
                  <w:szCs w:val="24"/>
                </w:rPr>
                <w:t>‬</w:t>
              </w:r>
              <w:r w:rsidR="00DB7F00" w:rsidRPr="00E15B33">
                <w:rPr>
                  <w:sz w:val="24"/>
                  <w:szCs w:val="24"/>
                </w:rPr>
                <w:t>‬</w:t>
              </w:r>
              <w:r w:rsidR="00530B7D">
                <w:t>‬</w:t>
              </w:r>
              <w:r w:rsidR="009C34DB">
                <w:t>‬</w:t>
              </w:r>
              <w:r w:rsidR="00E14ADF">
                <w:t>‬</w:t>
              </w:r>
              <w:r w:rsidR="007D658D">
                <w:t>‬</w:t>
              </w:r>
              <w:r w:rsidR="00C96377">
                <w:t>‬</w:t>
              </w:r>
            </w:di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برخي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نكات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مهم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هدی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محمودی،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کبری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علیگلبندی،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داود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ادبی‌فیروزجایی،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lastRenderedPageBreak/>
              <w:t>معصومه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فولادوندی،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صدرالهی،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نادیا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کلبادی‌نژاد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lastRenderedPageBreak/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</w:t>
            </w:r>
            <w:dir w:val="rtl">
              <w:r w:rsidR="00587FB6" w:rsidRPr="00E15B33">
                <w:rPr>
                  <w:sz w:val="24"/>
                  <w:szCs w:val="24"/>
                </w:rPr>
                <w:t>‬</w:t>
              </w:r>
              <w:r w:rsidR="00DB7F00" w:rsidRPr="00E15B33">
                <w:rPr>
                  <w:sz w:val="24"/>
                  <w:szCs w:val="24"/>
                </w:rPr>
                <w:t>‬</w:t>
              </w:r>
              <w:r w:rsidR="00530B7D">
                <w:t>‬</w:t>
              </w:r>
              <w:r w:rsidR="009C34DB">
                <w:t>‬</w:t>
              </w:r>
              <w:r w:rsidR="00E14ADF">
                <w:t>‬</w:t>
              </w:r>
              <w:r w:rsidR="007D658D">
                <w:t>‬</w:t>
              </w:r>
              <w:r w:rsidR="00C96377">
                <w:t>‬</w:t>
              </w:r>
            </w:di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درسنامه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برخي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نكات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مهم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فرساد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حبيبي،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هاله</w:t>
            </w:r>
          </w:p>
        </w:tc>
        <w:tc>
          <w:tcPr>
            <w:tcW w:w="1738" w:type="dxa"/>
            <w:vAlign w:val="center"/>
          </w:tcPr>
          <w:p w:rsidR="0069716A" w:rsidRPr="00E15B33" w:rsidRDefault="00480C28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نشر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درﺳﻨﺎﻣﻪ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ﺟﺎﻣﻊ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ﻓﻨﺎوري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اﻃﻼﻋﺎت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ﺳﻼﻣﺖ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ﻫﻤﺮاه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ﺑﺎ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ﻧﮑﺎت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ﮐﻠﯿﺪي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ﺳﻮاﻻت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فرساد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حبيبي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هاله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نشر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درس‍ن‍ام‍ه‌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ج‍ام‍ع‌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م‍دارك‌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پ‍زش‍ك‍ي‌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كيميافر،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خليل،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ت‍ه‍ران‌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ك‍ت‍اب‌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م‍ي‍ر</w:t>
            </w:r>
            <w:dir w:val="rtl">
              <w:r w:rsidR="00530B7D">
                <w:t>‬</w:t>
              </w:r>
              <w:r w:rsidR="009C34DB">
                <w:t>‬</w:t>
              </w:r>
              <w:r w:rsidR="00E14ADF">
                <w:t>‬</w:t>
              </w:r>
              <w:r w:rsidR="007D658D">
                <w:t>‬</w:t>
              </w:r>
              <w:r w:rsidR="00C96377">
                <w:t>‬</w:t>
              </w:r>
            </w:di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1384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5C5F" w:rsidRPr="00E15B33">
              <w:rPr>
                <w:rFonts w:cs="B Nazanin" w:hint="cs"/>
                <w:sz w:val="24"/>
                <w:szCs w:val="24"/>
                <w:rtl/>
              </w:rPr>
              <w:t>گذ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اری</w:t>
            </w:r>
            <w:r w:rsidR="000F5C5F" w:rsidRPr="00E15B33">
              <w:rPr>
                <w:rFonts w:cs="B Nazanin" w:hint="cs"/>
                <w:sz w:val="24"/>
                <w:szCs w:val="24"/>
                <w:rtl/>
              </w:rPr>
              <w:t xml:space="preserve"> بیماری ها بر اساس </w:t>
            </w:r>
            <w:r w:rsidR="000F5C5F" w:rsidRPr="00E15B33">
              <w:rPr>
                <w:rFonts w:cs="B Nazanin"/>
                <w:sz w:val="24"/>
                <w:szCs w:val="24"/>
              </w:rPr>
              <w:t>ICD 10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احمدی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لیلا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شاهمرادی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میدانی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شیخ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طاهری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مرضیه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معراجی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-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برابادی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راهنماي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2017: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ويژه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دندانپزشكي،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داروسازي،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پرستاري،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مامايي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پيراپزشكي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كوهن،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باربارا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جانسون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راهنماي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ويژه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دندانپزشكي،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داروسازي،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پرستاري،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مامايي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پيراپزشكي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كوهن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باربارا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جانسون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انديشه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رفيع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زيرساخت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الكترونيك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صفدري،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رضا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آواي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ظهور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1387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69716A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070" w:type="dxa"/>
            <w:vAlign w:val="center"/>
          </w:tcPr>
          <w:p w:rsidR="0069716A" w:rsidRPr="00E15B33" w:rsidRDefault="00376E13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رویکرد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عملی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مدیران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شیخ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طاهری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1392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5</w:t>
            </w:r>
          </w:p>
        </w:tc>
      </w:tr>
      <w:tr w:rsidR="0069716A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سيستم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الكترونيك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﴿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استانداردها،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﴾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صفدري،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رضا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3</w:t>
            </w:r>
          </w:p>
        </w:tc>
      </w:tr>
      <w:tr w:rsidR="00E15B33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فرهنگ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مقدسي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حميد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نگر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5</w:t>
            </w:r>
          </w:p>
        </w:tc>
      </w:tr>
      <w:tr w:rsidR="00376E13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فرهنگ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مقدسي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حميد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واژه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پرداز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1389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E15B33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فرهنگ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پزشكي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دورلند،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ويليام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الگزاندر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نيومن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مشهد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آستان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قدس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رضوي؛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شركت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نشر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1389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3</w:t>
            </w:r>
          </w:p>
        </w:tc>
      </w:tr>
      <w:tr w:rsidR="00376E13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فرهنگ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کاربردی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اختصارات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اصطلاحات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رامین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خدام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نوین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1393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E15B33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13117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احسان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سبحانی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نگر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1402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5</w:t>
            </w:r>
          </w:p>
        </w:tc>
      </w:tr>
      <w:tr w:rsidR="00376E13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ارتباطات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مباني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سيستم‌هاي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قاضي‌زاده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فرد،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ضياء‌الدين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: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امام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حسين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</w:t>
            </w:r>
            <w:r w:rsidRPr="00E15B33">
              <w:rPr>
                <w:rFonts w:cs="B Nazanin"/>
                <w:sz w:val="24"/>
                <w:szCs w:val="24"/>
                <w:rtl/>
              </w:rPr>
              <w:t>)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چاپ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انتشارات</w:t>
            </w:r>
            <w:dir w:val="rtl">
              <w:r w:rsidR="00587FB6" w:rsidRPr="00E15B33">
                <w:rPr>
                  <w:sz w:val="24"/>
                  <w:szCs w:val="24"/>
                </w:rPr>
                <w:t>‬</w:t>
              </w:r>
              <w:r w:rsidR="00DB7F00" w:rsidRPr="00E15B33">
                <w:rPr>
                  <w:sz w:val="24"/>
                  <w:szCs w:val="24"/>
                </w:rPr>
                <w:t>‬</w:t>
              </w:r>
              <w:r w:rsidR="00530B7D">
                <w:t>‬</w:t>
              </w:r>
              <w:r w:rsidR="009C34DB">
                <w:t>‬</w:t>
              </w:r>
              <w:r w:rsidR="00E14ADF">
                <w:t>‬</w:t>
              </w:r>
              <w:r w:rsidR="007D658D">
                <w:t>‬</w:t>
              </w:r>
              <w:r w:rsidR="00C96377">
                <w:t>‬</w:t>
              </w:r>
            </w:di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1387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376E13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فناوري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مديريت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vAlign w:val="center"/>
          </w:tcPr>
          <w:p w:rsidR="0069716A" w:rsidRPr="00E15B33" w:rsidRDefault="00521532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صدوقي،</w:t>
            </w:r>
            <w:r w:rsidR="0069716A"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فرحناز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7</w:t>
            </w:r>
          </w:p>
        </w:tc>
      </w:tr>
      <w:tr w:rsidR="00376E13" w:rsidRPr="00381DEF" w:rsidTr="009C3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بهداشتی</w:t>
            </w:r>
          </w:p>
        </w:tc>
        <w:tc>
          <w:tcPr>
            <w:tcW w:w="1949" w:type="dxa"/>
            <w:vAlign w:val="center"/>
          </w:tcPr>
          <w:p w:rsidR="0069716A" w:rsidRPr="00E15B33" w:rsidRDefault="00521532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حمید</w:t>
            </w:r>
            <w:r w:rsidR="0069716A"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مقدسی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واژه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پرداز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1398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4</w:t>
            </w:r>
          </w:p>
        </w:tc>
      </w:tr>
      <w:tr w:rsidR="00376E13" w:rsidRPr="00381DEF" w:rsidTr="009C3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مدارک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کشتکاران،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زارعیان،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افسانه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دانیالی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lastRenderedPageBreak/>
              <w:t>درمانی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فارس،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تعاونی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ناشران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فارس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lastRenderedPageBreak/>
              <w:t>1380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376E13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34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فرحناز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صدوقی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تانیا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آزادی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کیمیا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زراعتکار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4</w:t>
            </w:r>
          </w:p>
        </w:tc>
      </w:tr>
      <w:tr w:rsidR="00376E13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ar-SA"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مديريت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فن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آوري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vAlign w:val="center"/>
          </w:tcPr>
          <w:p w:rsidR="0069716A" w:rsidRPr="00E15B33" w:rsidRDefault="00521532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ترابي،</w:t>
            </w:r>
            <w:r w:rsidR="0069716A"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ماشاالله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جعفري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1389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3</w:t>
            </w:r>
          </w:p>
        </w:tc>
      </w:tr>
      <w:tr w:rsidR="00376E13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4070" w:type="dxa"/>
            <w:vAlign w:val="center"/>
          </w:tcPr>
          <w:p w:rsidR="0069716A" w:rsidRPr="00E15B33" w:rsidRDefault="0069716A" w:rsidP="00CD64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نقشه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راه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الکترونیک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احمدی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زینب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محمدزاده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مرجان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قاضی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سعیدی</w:t>
            </w:r>
          </w:p>
        </w:tc>
        <w:tc>
          <w:tcPr>
            <w:tcW w:w="173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vAlign w:val="center"/>
          </w:tcPr>
          <w:p w:rsidR="0069716A" w:rsidRPr="00E15B33" w:rsidRDefault="0069716A" w:rsidP="009C34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1398</w:t>
            </w:r>
          </w:p>
        </w:tc>
        <w:tc>
          <w:tcPr>
            <w:tcW w:w="956" w:type="dxa"/>
            <w:tcBorders>
              <w:right w:val="thinThickSmallGap" w:sz="24" w:space="0" w:color="0070C0"/>
            </w:tcBorders>
            <w:vAlign w:val="center"/>
          </w:tcPr>
          <w:p w:rsidR="0069716A" w:rsidRPr="00E15B33" w:rsidRDefault="0069716A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4</w:t>
            </w:r>
          </w:p>
        </w:tc>
      </w:tr>
      <w:tr w:rsidR="00376E13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69716A" w:rsidRPr="00E15B33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E15B33">
              <w:rPr>
                <w:rFonts w:ascii="Arial" w:hAnsi="Arial"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69716A" w:rsidRPr="00E15B33" w:rsidRDefault="0069716A" w:rsidP="00CD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واژه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شناسی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69716A" w:rsidRPr="00E15B33" w:rsidRDefault="00521532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69716A" w:rsidRPr="00E15B33">
              <w:rPr>
                <w:rFonts w:cs="B Nazanin" w:hint="cs"/>
                <w:sz w:val="24"/>
                <w:szCs w:val="24"/>
                <w:rtl/>
              </w:rPr>
              <w:t>فاتحی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 w:hint="cs"/>
                <w:sz w:val="24"/>
                <w:szCs w:val="24"/>
                <w:rtl/>
              </w:rPr>
              <w:t>نور</w:t>
            </w:r>
            <w:r w:rsidRPr="00E15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15B33">
              <w:rPr>
                <w:rFonts w:cs="B Nazanin" w:hint="cs"/>
                <w:sz w:val="24"/>
                <w:szCs w:val="24"/>
                <w:rtl/>
              </w:rPr>
              <w:t>دانش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69716A" w:rsidRPr="00E15B33" w:rsidRDefault="0069716A" w:rsidP="009C3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1389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69716A" w:rsidRPr="00E15B33" w:rsidRDefault="0069716A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15B33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 اطلاعات مراقبت سلامت وگر جلد اول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فرحناز صدوقی , دکتر لیلا غلامحسینی , هلیا رهبری , بهناز رائف , دکتر تانیا آزادی , دکتر آیدا صرصرشاهی</w:t>
            </w:r>
          </w:p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 / دوم</w:t>
            </w:r>
          </w:p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 اطلاعات مراقبت سلامت وگر جلد دوم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فرحناز صدوقی , دکتر لیلا غلامحسینی , هلیا رهبری , بهناز رائف , دکتر تانیا آزادی , دکتر آیدا صرصرشاهی</w:t>
            </w:r>
          </w:p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 / دوم</w:t>
            </w:r>
          </w:p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سیستم های اطلاعات بیمارستانی (مفاهیم، ساختار و عملکرد)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فرحناز صدوقی ، فرزانه کرمانی ، اعظم اروجی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</w:t>
            </w:r>
          </w:p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ستم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اطلاعات مد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(مفاه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ساختار،توسعه و ارز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فرحناز صدوقی , دکتر لیلا شاهمرادی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تهران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حيدري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 / چهارم</w:t>
            </w:r>
          </w:p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eastAsiaTheme="majorEastAsia" w:hAnsi="Arial" w:cs="B Nazanin"/>
                <w:sz w:val="24"/>
                <w:szCs w:val="24"/>
                <w:rtl/>
                <w:lang w:bidi="ar-SA"/>
              </w:rPr>
              <w:t>فناوری اطلاعات 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soom" w:eastAsia="Times New Roman" w:hAnsi="gisoom" w:cs="B Nazanin"/>
                <w:sz w:val="24"/>
                <w:szCs w:val="24"/>
                <w:rtl/>
              </w:rPr>
            </w:pPr>
            <w:hyperlink r:id="rId7" w:history="1">
              <w:r w:rsidRPr="00C96377">
                <w:rPr>
                  <w:rStyle w:val="Hyperlink"/>
                  <w:rFonts w:ascii="gisoom" w:eastAsia="Times New Roman" w:hAnsi="gisoom" w:cs="B Nazanin"/>
                  <w:color w:val="auto"/>
                  <w:sz w:val="24"/>
                  <w:szCs w:val="24"/>
                  <w:u w:val="none"/>
                  <w:rtl/>
                  <w:lang w:bidi="ar-SA"/>
                </w:rPr>
                <w:t>دکتر فرحناز صدوقی</w:t>
              </w:r>
            </w:hyperlink>
            <w:r w:rsidRPr="00C96377">
              <w:rPr>
                <w:rFonts w:ascii="gisoom" w:eastAsia="Times New Roman" w:hAnsi="gisoom" w:cs="B Nazanin"/>
                <w:sz w:val="24"/>
                <w:szCs w:val="24"/>
              </w:rPr>
              <w:t> - </w:t>
            </w:r>
            <w:hyperlink r:id="rId8" w:history="1">
              <w:r w:rsidRPr="00C96377">
                <w:rPr>
                  <w:rStyle w:val="Hyperlink"/>
                  <w:rFonts w:ascii="gisoom" w:eastAsia="Times New Roman" w:hAnsi="gisoom" w:cs="B Nazanin"/>
                  <w:color w:val="auto"/>
                  <w:sz w:val="24"/>
                  <w:szCs w:val="24"/>
                  <w:u w:val="none"/>
                  <w:rtl/>
                  <w:lang w:bidi="ar-SA"/>
                </w:rPr>
                <w:t>مهناز صمدبیک</w:t>
              </w:r>
            </w:hyperlink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فناوری اطلاعات 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دکتر فرحناز صدوقی , مهناز صمدبیک , اصغر احتشامی , فرزانه امین پور , پیمان رضایی هاچه سو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جعفری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hyperlink r:id="rId9" w:history="1">
              <w:r w:rsidRPr="00C96377">
                <w:rPr>
                  <w:rStyle w:val="Hyperlink"/>
                  <w:rFonts w:ascii="Arial" w:hAnsi="Arial" w:cs="B Nazanin"/>
                  <w:color w:val="auto"/>
                  <w:sz w:val="24"/>
                  <w:szCs w:val="24"/>
                  <w:u w:val="none"/>
                  <w:rtl/>
                </w:rPr>
                <w:t>واژه نامه تصویری فناوری اطلاعات سلامت</w:t>
              </w:r>
            </w:hyperlink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مریم احمدی، مهناز صمدبیک، مصطفی شنبه زاده، فاطمه علیدوست، طاهره 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ناصری بوری آبادی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گروه تالیفی دکتر خلیلی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۱۳۹۶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45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سامانه‌های دسته‌ بندی اطلاعات پزشکی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رضا صفدری , عاطفه جمالپور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1401/ دوم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مبانی آموزش اصطلاحات پزشکی بر اساس طبقه‌بندی بین‌المللی بیماری‌ها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رضا صفدری، فاطمه بهادر، مریم ابراهیمی، پوریا بهادر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سایه سلامت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۱۴۰۰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اطلاعات بهداشتی درمانی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رضا صفدری ، دکتر مرجان قاضی سعیدی ، احمد داور پناه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1397 / سوم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48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فرآیند کاوی (اکتشاف، انطباق و بهبود فرآیندها)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مصطفی لنگری زاده ، دکتر فاطمه مقبلی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حيدري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1397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 اطلاعات سلامت دیویس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مصطفی لنگری‌زاده , دکتر اعظم اروجی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 / دوم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داده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پرداز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دکتر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حم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مقدس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انفورماتیک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راهنمای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عملی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متخصصین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فناوری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مراقبت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رابرت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هویت،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آن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یوشی‌هاشی               مترجمان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عباس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شیخ‌طاهری،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هلیا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رهبری،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فرزانه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کرمانی،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آرش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بردبار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نشر سایه سلامت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۱۳۹۷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انگلیسی تخصصی مدیریت اطلاعات 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نسرین شکرپور، علی مهبودی، فروغ رحیمی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دانشگاه شیراز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1395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53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درسنامه جامع انفورمات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دکتر فاطمه مقبل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مج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جنگ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مج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خادم رضائ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احمد اخلاق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ظفر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زهره کرمان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54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درسنامه جامع مدارک پزشک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جلد1 خلاصه دروس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دکتر خل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افر</w:t>
            </w:r>
            <w:r w:rsidRPr="00C9637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 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,</w:t>
            </w:r>
            <w:r w:rsidRPr="00C9637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 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رعباس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 میر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درسنامه جامع مدارک پزشک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جلد2 آزمون‌ها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طبقه‌بند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دکتر خل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ک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افر</w:t>
            </w:r>
            <w:r w:rsidRPr="00C9637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 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,</w:t>
            </w:r>
            <w:r w:rsidRPr="00C96377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 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رعباس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عز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 میر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راهکارهایی جهت موفقیت سیستم های اطلاعات بالینی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محمد دهقانی , نرجس میرابوطالبی زواره , یوسف نوشیروانی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 / دوم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57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راهنمای عملی کدگذاری علت مرگ مبتنی بر سناریوهای آموزشی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فاطمه رنگرز جدی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58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راهنمای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کدگذاری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مرگ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میر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براساس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اصلاحات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2019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اعلام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شده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وب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سایت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سازمان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بهداشت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جهانی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فاطمه رنگرز جدی، سیده راضیه فرهی، باقری طولارود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انتشارات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400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س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ستم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اطلاعات سلامت با رو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کرد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معمار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،استانداردها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امن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اطلاعات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مهرداد فرزندی پور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/>
                <w:color w:val="000000" w:themeColor="text1"/>
                <w:sz w:val="24"/>
                <w:szCs w:val="24"/>
                <w:rtl/>
              </w:rPr>
              <w:t>ح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C96377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1402</w:t>
            </w:r>
          </w:p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شاخص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توصیف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داده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C9637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مهرداد فرزندی پور، منیره صادقی جبلی، حمیدرضا تدین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C96377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علوم پزشکی</w:t>
            </w:r>
            <w:r w:rsidRPr="00C9637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کاشان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۱۳۹۹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61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eastAsiaTheme="majorEastAsia" w:hAnsi="Arial" w:cs="B Nazanin"/>
                <w:sz w:val="24"/>
                <w:szCs w:val="24"/>
                <w:rtl/>
                <w:lang w:bidi="ar-SA"/>
              </w:rPr>
              <w:t>طبقه بندی های بین المللی اطلاعات 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soom" w:eastAsia="Times New Roman" w:hAnsi="gisoom" w:cs="B Nazanin"/>
                <w:sz w:val="24"/>
                <w:szCs w:val="24"/>
                <w:rtl/>
              </w:rPr>
            </w:pPr>
            <w:r w:rsidRPr="00C96377">
              <w:rPr>
                <w:rFonts w:ascii="gisoom" w:eastAsia="Times New Roman" w:hAnsi="gisoom" w:cs="B Nazanin" w:hint="cs"/>
                <w:sz w:val="24"/>
                <w:szCs w:val="24"/>
                <w:rtl/>
              </w:rPr>
              <w:t>دکتر</w:t>
            </w:r>
            <w:r w:rsidRPr="00C96377">
              <w:rPr>
                <w:rFonts w:ascii="gisoom" w:eastAsia="Times New Roman" w:hAnsi="gisoom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gisoom" w:eastAsia="Times New Roman" w:hAnsi="gisoom" w:cs="B Nazanin" w:hint="cs"/>
                <w:sz w:val="24"/>
                <w:szCs w:val="24"/>
                <w:rtl/>
              </w:rPr>
              <w:t>مریم</w:t>
            </w:r>
            <w:r w:rsidRPr="00C96377">
              <w:rPr>
                <w:rFonts w:ascii="gisoom" w:eastAsia="Times New Roman" w:hAnsi="gisoom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gisoom" w:eastAsia="Times New Roman" w:hAnsi="gisoom"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جعفری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1386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62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فناوری اطلاعات در سلامت و شناخت نرم افزار 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فرزانه میرزایی، رضا شیخی، مینا اکبریان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نشر تألیف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1400 / دوم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63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 اطلاعات در علوم سلامت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فاطمه پاشایی ثابت , راضیه امینی , دکتر کیان نوروزی , امین اجلی , ملوک پورعلیزاده , علی اکبر ویسی , نازیلا وثوقی , زهرا جمشیدی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تیمورزاده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64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hyperlink r:id="rId10" w:history="1">
              <w:r w:rsidRPr="00C96377">
                <w:rPr>
                  <w:rStyle w:val="Hyperlink"/>
                  <w:rFonts w:ascii="Arial" w:hAnsi="Arial" w:cs="B Nazanin"/>
                  <w:color w:val="auto"/>
                  <w:sz w:val="24"/>
                  <w:szCs w:val="24"/>
                  <w:u w:val="none"/>
                  <w:rtl/>
                </w:rPr>
                <w:t>فناوری اطلاعات و سیستم‌های اطلاعاتی</w:t>
              </w:r>
            </w:hyperlink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محمد هیوا عبدخدا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تبریز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۱۳۹۷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 پزشکی از راه دور: فناوری اطلاعات در پزشکی و سلامت از راه دور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فونگ ، برنارد (مترجم: ناصر صمدزاده‌اقدم ، مرتضی مرادی‌امین )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رویان پژوه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1398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66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کد گذاری کاربردی 400 اقدام شایع بیمارستانی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هیرو خضری، پگاه حق وردی،  دکتر شهربانو پهلوانی نژاد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1402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67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کدگذاری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علل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مرگ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میر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راهنمای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عملی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متخصصین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فناوری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منطبق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جدیدترین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راهنمای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بین‌المللی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سازمان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جهانی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علی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محمدپور، محمدحسین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حیوی‌حقیقی، یوسف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مهدی‌پور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آموزشی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تالیفی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ارشدان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۱۳۹۹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none" w:sz="0" w:space="0" w:color="auto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4070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کدگذاری کاربردی 500 تشخیص شایع بیمارستانی بر اساس </w:t>
            </w:r>
            <w:r w:rsidRPr="00C96377">
              <w:rPr>
                <w:rFonts w:cs="B Nazanin" w:hint="cs"/>
                <w:color w:val="000000" w:themeColor="text1"/>
                <w:sz w:val="24"/>
                <w:szCs w:val="24"/>
              </w:rPr>
              <w:t>ICD-10</w:t>
            </w:r>
          </w:p>
        </w:tc>
        <w:tc>
          <w:tcPr>
            <w:tcW w:w="1949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هیرو خضری ، پگاه حق وردی ، دکتر شهربانو پهلوانی نژاد</w:t>
            </w:r>
          </w:p>
        </w:tc>
        <w:tc>
          <w:tcPr>
            <w:tcW w:w="173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bottom w:val="none" w:sz="0" w:space="0" w:color="auto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bottom w:val="none" w:sz="0" w:space="0" w:color="auto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single" w:sz="4" w:space="0" w:color="00B0F0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69</w:t>
            </w:r>
          </w:p>
        </w:tc>
        <w:tc>
          <w:tcPr>
            <w:tcW w:w="4070" w:type="dxa"/>
            <w:tcBorders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مدیریت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(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راهنمای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عملی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برای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متخصصین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فناوری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) (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منطبق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سرفصل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دروس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مدیریت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سلامت)</w:t>
            </w:r>
          </w:p>
        </w:tc>
        <w:tc>
          <w:tcPr>
            <w:tcW w:w="1949" w:type="dxa"/>
            <w:tcBorders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hyperlink r:id="rId11" w:tooltip="همۀ کتاب‌های علی محمدپور" w:history="1">
              <w:r w:rsidRPr="00C96377">
                <w:rPr>
                  <w:rFonts w:ascii="gisoom" w:eastAsia="Times New Roman" w:hAnsi="gisoom" w:cs="B Nazanin"/>
                  <w:sz w:val="24"/>
                  <w:szCs w:val="24"/>
                  <w:rtl/>
                </w:rPr>
                <w:t>علی محمدپور</w:t>
              </w:r>
            </w:hyperlink>
            <w:r w:rsidRPr="00C96377">
              <w:rPr>
                <w:rFonts w:ascii="gisoom" w:eastAsia="Times New Roman" w:hAnsi="gisoom" w:cs="B Nazanin"/>
                <w:sz w:val="24"/>
                <w:szCs w:val="24"/>
                <w:rtl/>
              </w:rPr>
              <w:t>،</w:t>
            </w:r>
            <w:r w:rsidRPr="00C963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hyperlink r:id="rId12" w:tooltip="همۀ کتاب‌های حمید بورقی" w:history="1">
              <w:r w:rsidRPr="00C96377">
                <w:rPr>
                  <w:rFonts w:ascii="gisoom" w:eastAsia="Times New Roman" w:hAnsi="gisoom" w:cs="B Nazanin"/>
                  <w:sz w:val="24"/>
                  <w:szCs w:val="24"/>
                  <w:rtl/>
                </w:rPr>
                <w:t>حمید بورقی</w:t>
              </w:r>
            </w:hyperlink>
            <w:r w:rsidRPr="00C96377">
              <w:rPr>
                <w:rFonts w:ascii="gisoom" w:eastAsia="Times New Roman" w:hAnsi="gisoom" w:cs="B Nazanin"/>
                <w:sz w:val="24"/>
                <w:szCs w:val="24"/>
                <w:rtl/>
              </w:rPr>
              <w:t>،</w:t>
            </w:r>
            <w:r w:rsidRPr="00C9637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hyperlink r:id="rId13" w:tooltip="همۀ کتاب‌های افسانه کریمی" w:history="1">
              <w:r w:rsidRPr="00C96377">
                <w:rPr>
                  <w:rFonts w:ascii="gisoom" w:eastAsia="Times New Roman" w:hAnsi="gisoom" w:cs="B Nazanin"/>
                  <w:sz w:val="24"/>
                  <w:szCs w:val="24"/>
                  <w:rtl/>
                </w:rPr>
                <w:t>افسانه کریمی</w:t>
              </w:r>
            </w:hyperlink>
          </w:p>
        </w:tc>
        <w:tc>
          <w:tcPr>
            <w:tcW w:w="1738" w:type="dxa"/>
            <w:tcBorders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آموزشی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تالیفی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ارشدان</w:t>
            </w:r>
          </w:p>
        </w:tc>
        <w:tc>
          <w:tcPr>
            <w:tcW w:w="968" w:type="dxa"/>
            <w:tcBorders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۱۳۹۹</w:t>
            </w:r>
          </w:p>
        </w:tc>
        <w:tc>
          <w:tcPr>
            <w:tcW w:w="956" w:type="dxa"/>
            <w:tcBorders>
              <w:bottom w:val="single" w:sz="4" w:space="0" w:color="00B0F0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00B0F0"/>
              <w:left w:val="thickThinSmallGap" w:sz="24" w:space="0" w:color="0070C0"/>
              <w:bottom w:val="single" w:sz="4" w:space="0" w:color="00B0F0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4070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مدیریت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1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2: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بر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اساس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سرفصل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دروس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کارشناسی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فناوری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اطلاعات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949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غلامرضا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مرادی،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فاطمه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مقبلی،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محمدرضا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مظاهری،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مصطفی</w:t>
            </w:r>
            <w:r w:rsidRPr="00C96377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جهانگیر</w:t>
            </w:r>
          </w:p>
        </w:tc>
        <w:tc>
          <w:tcPr>
            <w:tcW w:w="1738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top w:val="single" w:sz="4" w:space="0" w:color="00B0F0"/>
              <w:bottom w:val="single" w:sz="4" w:space="0" w:color="00B0F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</w:t>
            </w:r>
            <w:r w:rsidRPr="00C96377">
              <w:rPr>
                <w:rFonts w:ascii="Arial" w:hAnsi="Arial" w:cs="B Nazanin" w:hint="cs"/>
                <w:sz w:val="24"/>
                <w:szCs w:val="24"/>
                <w:rtl/>
              </w:rPr>
              <w:t>400</w:t>
            </w:r>
          </w:p>
        </w:tc>
        <w:tc>
          <w:tcPr>
            <w:tcW w:w="956" w:type="dxa"/>
            <w:tcBorders>
              <w:top w:val="single" w:sz="4" w:space="0" w:color="00B0F0"/>
              <w:bottom w:val="single" w:sz="4" w:space="0" w:color="00B0F0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top w:val="single" w:sz="4" w:space="0" w:color="00B0F0"/>
              <w:left w:val="thickThinSmallGap" w:sz="24" w:space="0" w:color="0070C0"/>
              <w:bottom w:val="thickThinSmallGap" w:sz="24" w:space="0" w:color="0070C0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4070" w:type="dxa"/>
            <w:tcBorders>
              <w:top w:val="single" w:sz="4" w:space="0" w:color="00B0F0"/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سیستم های اطلاعات سلامت با رویکرد مدل های چرخه حیات توسعه سیستمهای اطلاعاتی</w:t>
            </w:r>
          </w:p>
        </w:tc>
        <w:tc>
          <w:tcPr>
            <w:tcW w:w="1949" w:type="dxa"/>
            <w:tcBorders>
              <w:top w:val="single" w:sz="4" w:space="0" w:color="00B0F0"/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مهرداد فرزندی پور</w:t>
            </w:r>
          </w:p>
        </w:tc>
        <w:tc>
          <w:tcPr>
            <w:tcW w:w="1738" w:type="dxa"/>
            <w:tcBorders>
              <w:top w:val="single" w:sz="4" w:space="0" w:color="00B0F0"/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حیدری</w:t>
            </w:r>
          </w:p>
        </w:tc>
        <w:tc>
          <w:tcPr>
            <w:tcW w:w="968" w:type="dxa"/>
            <w:tcBorders>
              <w:top w:val="single" w:sz="4" w:space="0" w:color="00B0F0"/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C963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1401</w:t>
            </w:r>
          </w:p>
        </w:tc>
        <w:tc>
          <w:tcPr>
            <w:tcW w:w="956" w:type="dxa"/>
            <w:tcBorders>
              <w:top w:val="single" w:sz="4" w:space="0" w:color="00B0F0"/>
              <w:bottom w:val="thickThinSmallGap" w:sz="24" w:space="0" w:color="0070C0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  <w:tr w:rsidR="00C96377" w:rsidRPr="00381DEF" w:rsidTr="000A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left w:val="thickThinSmallGap" w:sz="24" w:space="0" w:color="0070C0"/>
              <w:bottom w:val="thickThinSmallGap" w:sz="24" w:space="0" w:color="0070C0"/>
            </w:tcBorders>
            <w:vAlign w:val="center"/>
          </w:tcPr>
          <w:p w:rsidR="00C96377" w:rsidRPr="00E15B33" w:rsidRDefault="00C96377" w:rsidP="00515C71">
            <w:pPr>
              <w:jc w:val="center"/>
              <w:rPr>
                <w:rFonts w:ascii="Arial" w:hAnsi="Arial" w:cs="B Nazanin" w:hint="cs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72</w:t>
            </w:r>
          </w:p>
        </w:tc>
        <w:tc>
          <w:tcPr>
            <w:tcW w:w="4070" w:type="dxa"/>
            <w:tcBorders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hyperlink r:id="rId14" w:history="1">
              <w:r w:rsidRPr="00C96377">
                <w:rPr>
                  <w:rStyle w:val="Hyperlink"/>
                  <w:rFonts w:ascii="Arial" w:hAnsi="Arial" w:cs="B Nazanin"/>
                  <w:color w:val="auto"/>
                  <w:sz w:val="24"/>
                  <w:szCs w:val="24"/>
                  <w:u w:val="none"/>
                  <w:rtl/>
                </w:rPr>
                <w:t>مدیریت فناوری اطلاعات در آزمایشگاه</w:t>
              </w:r>
            </w:hyperlink>
          </w:p>
        </w:tc>
        <w:tc>
          <w:tcPr>
            <w:tcW w:w="1949" w:type="dxa"/>
            <w:tcBorders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مصطفی شیخ الطائفه، محمد علی محقق</w:t>
            </w:r>
          </w:p>
        </w:tc>
        <w:tc>
          <w:tcPr>
            <w:tcW w:w="1738" w:type="dxa"/>
            <w:tcBorders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تربت حیدریه</w:t>
            </w:r>
          </w:p>
        </w:tc>
        <w:tc>
          <w:tcPr>
            <w:tcW w:w="968" w:type="dxa"/>
            <w:tcBorders>
              <w:bottom w:val="thickThinSmallGap" w:sz="24" w:space="0" w:color="0070C0"/>
            </w:tcBorders>
            <w:vAlign w:val="center"/>
          </w:tcPr>
          <w:p w:rsidR="00C96377" w:rsidRPr="00C96377" w:rsidRDefault="00C96377" w:rsidP="00C963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</w:rPr>
            </w:pPr>
            <w:r w:rsidRPr="00C96377">
              <w:rPr>
                <w:rFonts w:ascii="Arial" w:hAnsi="Arial" w:cs="B Nazanin"/>
                <w:sz w:val="24"/>
                <w:szCs w:val="24"/>
                <w:rtl/>
              </w:rPr>
              <w:t>۱۳۹۸</w:t>
            </w:r>
          </w:p>
        </w:tc>
        <w:tc>
          <w:tcPr>
            <w:tcW w:w="956" w:type="dxa"/>
            <w:tcBorders>
              <w:bottom w:val="thickThinSmallGap" w:sz="24" w:space="0" w:color="0070C0"/>
              <w:right w:val="thinThickSmallGap" w:sz="24" w:space="0" w:color="0070C0"/>
            </w:tcBorders>
            <w:vAlign w:val="center"/>
          </w:tcPr>
          <w:p w:rsidR="00C96377" w:rsidRDefault="00C96377" w:rsidP="000A57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908">
              <w:rPr>
                <w:rFonts w:cs="B Nazanin"/>
                <w:sz w:val="24"/>
                <w:szCs w:val="24"/>
                <w:rtl/>
              </w:rPr>
              <w:t>1</w:t>
            </w:r>
          </w:p>
        </w:tc>
      </w:tr>
    </w:tbl>
    <w:p w:rsidR="0058508E" w:rsidRDefault="0058508E"/>
    <w:p w:rsidR="0004018E" w:rsidRDefault="0004018E"/>
    <w:p w:rsidR="000753EF" w:rsidRPr="008332CA" w:rsidRDefault="000753EF" w:rsidP="000753EF">
      <w:pPr>
        <w:rPr>
          <w:rFonts w:cs="B Nazanin"/>
          <w:b/>
          <w:bCs/>
          <w:sz w:val="28"/>
          <w:szCs w:val="28"/>
          <w:rtl/>
        </w:rPr>
      </w:pPr>
      <w:r w:rsidRPr="008332CA">
        <w:rPr>
          <w:rFonts w:cs="B Nazanin" w:hint="cs"/>
          <w:b/>
          <w:bCs/>
          <w:sz w:val="28"/>
          <w:szCs w:val="28"/>
          <w:rtl/>
        </w:rPr>
        <w:t>لیست کتب لاتین:</w:t>
      </w:r>
    </w:p>
    <w:tbl>
      <w:tblPr>
        <w:tblStyle w:val="LightGrid-Accent5"/>
        <w:bidiVisual/>
        <w:tblW w:w="10399" w:type="dxa"/>
        <w:jc w:val="center"/>
        <w:tblInd w:w="-29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11"/>
        <w:gridCol w:w="3871"/>
        <w:gridCol w:w="3507"/>
        <w:gridCol w:w="948"/>
        <w:gridCol w:w="1362"/>
      </w:tblGrid>
      <w:tr w:rsidR="0058508E" w:rsidRPr="000C2638" w:rsidTr="00FE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thinThickSmallGap" w:sz="24" w:space="0" w:color="0070C0"/>
              <w:left w:val="thickThinSmallGap" w:sz="24" w:space="0" w:color="0070C0"/>
            </w:tcBorders>
            <w:vAlign w:val="center"/>
          </w:tcPr>
          <w:p w:rsidR="0058508E" w:rsidRPr="00FE275F" w:rsidRDefault="0069716A" w:rsidP="00344ABD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FE275F">
              <w:rPr>
                <w:rFonts w:ascii="Arial" w:hAnsi="Arial" w:cs="B Nazanin"/>
                <w:sz w:val="28"/>
                <w:szCs w:val="28"/>
              </w:rPr>
              <w:t>NO</w:t>
            </w:r>
          </w:p>
        </w:tc>
        <w:tc>
          <w:tcPr>
            <w:tcW w:w="3871" w:type="dxa"/>
            <w:tcBorders>
              <w:top w:val="thinThickSmallGap" w:sz="24" w:space="0" w:color="0070C0"/>
            </w:tcBorders>
            <w:vAlign w:val="center"/>
          </w:tcPr>
          <w:p w:rsidR="0058508E" w:rsidRPr="00FE275F" w:rsidRDefault="0058508E" w:rsidP="00344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275F">
              <w:rPr>
                <w:sz w:val="28"/>
                <w:szCs w:val="28"/>
              </w:rPr>
              <w:t>TITLE</w:t>
            </w:r>
          </w:p>
        </w:tc>
        <w:tc>
          <w:tcPr>
            <w:tcW w:w="3507" w:type="dxa"/>
            <w:tcBorders>
              <w:top w:val="thinThickSmallGap" w:sz="24" w:space="0" w:color="0070C0"/>
            </w:tcBorders>
            <w:vAlign w:val="center"/>
          </w:tcPr>
          <w:p w:rsidR="0058508E" w:rsidRPr="00FE275F" w:rsidRDefault="0058508E" w:rsidP="00344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275F">
              <w:rPr>
                <w:sz w:val="28"/>
                <w:szCs w:val="28"/>
              </w:rPr>
              <w:t>AUTHOR</w:t>
            </w:r>
          </w:p>
        </w:tc>
        <w:tc>
          <w:tcPr>
            <w:tcW w:w="948" w:type="dxa"/>
            <w:tcBorders>
              <w:top w:val="thinThickSmallGap" w:sz="24" w:space="0" w:color="0070C0"/>
            </w:tcBorders>
            <w:vAlign w:val="center"/>
          </w:tcPr>
          <w:p w:rsidR="0058508E" w:rsidRPr="00FE275F" w:rsidRDefault="0058508E" w:rsidP="00344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275F">
              <w:rPr>
                <w:sz w:val="28"/>
                <w:szCs w:val="28"/>
              </w:rPr>
              <w:t>PDF</w:t>
            </w:r>
          </w:p>
        </w:tc>
        <w:tc>
          <w:tcPr>
            <w:tcW w:w="1362" w:type="dxa"/>
            <w:tcBorders>
              <w:top w:val="thinThickSmallGap" w:sz="24" w:space="0" w:color="0070C0"/>
              <w:right w:val="thinThickSmallGap" w:sz="24" w:space="0" w:color="0070C0"/>
            </w:tcBorders>
            <w:vAlign w:val="center"/>
          </w:tcPr>
          <w:p w:rsidR="0058508E" w:rsidRPr="00FE275F" w:rsidRDefault="0069716A" w:rsidP="00344A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275F">
              <w:rPr>
                <w:sz w:val="28"/>
                <w:szCs w:val="28"/>
              </w:rPr>
              <w:t>NUMBER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Medical terminology: </w:t>
            </w:r>
            <w:proofErr w:type="spellStart"/>
            <w:r w:rsidRPr="00FE275F">
              <w:rPr>
                <w:sz w:val="24"/>
                <w:szCs w:val="24"/>
              </w:rPr>
              <w:t>ann</w:t>
            </w:r>
            <w:proofErr w:type="spellEnd"/>
            <w:r w:rsidRPr="00FE275F">
              <w:rPr>
                <w:sz w:val="24"/>
                <w:szCs w:val="24"/>
              </w:rPr>
              <w:t xml:space="preserve"> illustrated guide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R </w:t>
            </w:r>
            <w:proofErr w:type="spellStart"/>
            <w:r w:rsidRPr="00FE275F">
              <w:rPr>
                <w:sz w:val="24"/>
                <w:szCs w:val="24"/>
              </w:rPr>
              <w:t>Peltier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FE275F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26</w:t>
            </w:r>
          </w:p>
        </w:tc>
      </w:tr>
      <w:tr w:rsidR="00FE275F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FE275F" w:rsidRPr="00FE275F" w:rsidRDefault="00FE275F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FE275F" w:rsidRPr="00FE275F" w:rsidRDefault="00FE275F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Understanding medical coding: a comprehensive guide</w:t>
            </w:r>
          </w:p>
        </w:tc>
        <w:tc>
          <w:tcPr>
            <w:tcW w:w="3507" w:type="dxa"/>
            <w:vAlign w:val="center"/>
          </w:tcPr>
          <w:p w:rsidR="00FE275F" w:rsidRPr="00FE275F" w:rsidRDefault="00FE275F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Cohen, Barbara </w:t>
            </w:r>
            <w:proofErr w:type="spellStart"/>
            <w:r w:rsidRPr="00FE275F">
              <w:rPr>
                <w:sz w:val="24"/>
                <w:szCs w:val="24"/>
              </w:rPr>
              <w:t>Janson</w:t>
            </w:r>
            <w:proofErr w:type="spellEnd"/>
          </w:p>
        </w:tc>
        <w:tc>
          <w:tcPr>
            <w:tcW w:w="948" w:type="dxa"/>
            <w:vAlign w:val="center"/>
          </w:tcPr>
          <w:p w:rsidR="00FE275F" w:rsidRDefault="00FE275F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542C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FE275F" w:rsidRPr="00FE275F" w:rsidRDefault="00FE275F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FE275F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FE275F" w:rsidRPr="00FE275F" w:rsidRDefault="00FE275F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FE275F" w:rsidRPr="00FE275F" w:rsidRDefault="00FE275F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The ICD-10 classification of mental and </w:t>
            </w:r>
            <w:proofErr w:type="spellStart"/>
            <w:r w:rsidRPr="00FE275F">
              <w:rPr>
                <w:sz w:val="24"/>
                <w:szCs w:val="24"/>
              </w:rPr>
              <w:t>behavioural</w:t>
            </w:r>
            <w:proofErr w:type="spellEnd"/>
            <w:r w:rsidRPr="00FE275F">
              <w:rPr>
                <w:sz w:val="24"/>
                <w:szCs w:val="24"/>
              </w:rPr>
              <w:t xml:space="preserve"> disorders</w:t>
            </w:r>
          </w:p>
        </w:tc>
        <w:tc>
          <w:tcPr>
            <w:tcW w:w="3507" w:type="dxa"/>
            <w:vAlign w:val="center"/>
          </w:tcPr>
          <w:p w:rsidR="00FE275F" w:rsidRPr="00FE275F" w:rsidRDefault="00FE275F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WHO</w:t>
            </w:r>
          </w:p>
        </w:tc>
        <w:tc>
          <w:tcPr>
            <w:tcW w:w="948" w:type="dxa"/>
            <w:vAlign w:val="center"/>
          </w:tcPr>
          <w:p w:rsidR="00FE275F" w:rsidRDefault="00FE275F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542C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FE275F" w:rsidRPr="00FE275F" w:rsidRDefault="00FE275F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18</w:t>
            </w:r>
          </w:p>
        </w:tc>
      </w:tr>
      <w:tr w:rsidR="00FE275F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FE275F" w:rsidRPr="00FE275F" w:rsidRDefault="00FE275F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FE275F" w:rsidRPr="00FE275F" w:rsidRDefault="00FE275F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ICD-9-CM</w:t>
            </w:r>
          </w:p>
        </w:tc>
        <w:tc>
          <w:tcPr>
            <w:tcW w:w="3507" w:type="dxa"/>
            <w:vAlign w:val="center"/>
          </w:tcPr>
          <w:p w:rsidR="00FE275F" w:rsidRPr="00FE275F" w:rsidRDefault="00FE275F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WHO</w:t>
            </w:r>
          </w:p>
        </w:tc>
        <w:tc>
          <w:tcPr>
            <w:tcW w:w="948" w:type="dxa"/>
            <w:vAlign w:val="center"/>
          </w:tcPr>
          <w:p w:rsidR="00FE275F" w:rsidRDefault="00FE275F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542C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FE275F" w:rsidRPr="00FE275F" w:rsidRDefault="007D658D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International statistical classification of diseases and related health problems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WHO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13</w:t>
            </w:r>
          </w:p>
        </w:tc>
      </w:tr>
      <w:tr w:rsidR="000401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6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International classification of diseases for oncology ICDO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MS </w:t>
            </w:r>
            <w:proofErr w:type="spellStart"/>
            <w:r w:rsidRPr="00FE275F">
              <w:rPr>
                <w:sz w:val="24"/>
                <w:szCs w:val="24"/>
              </w:rPr>
              <w:t>Canda</w:t>
            </w:r>
            <w:proofErr w:type="spellEnd"/>
            <w:r w:rsidRPr="00FE275F">
              <w:rPr>
                <w:sz w:val="24"/>
                <w:szCs w:val="24"/>
              </w:rPr>
              <w:t xml:space="preserve"> - J Cancer </w:t>
            </w:r>
            <w:proofErr w:type="spellStart"/>
            <w:r w:rsidRPr="00FE275F">
              <w:rPr>
                <w:sz w:val="24"/>
                <w:szCs w:val="24"/>
              </w:rPr>
              <w:t>Diagn</w:t>
            </w:r>
            <w:proofErr w:type="spellEnd"/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66D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6</w:t>
            </w:r>
          </w:p>
        </w:tc>
      </w:tr>
      <w:tr w:rsidR="000401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7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Health information: </w:t>
            </w:r>
            <w:proofErr w:type="spellStart"/>
            <w:r w:rsidRPr="00FE275F">
              <w:rPr>
                <w:sz w:val="24"/>
                <w:szCs w:val="24"/>
              </w:rPr>
              <w:t>managment</w:t>
            </w:r>
            <w:proofErr w:type="spellEnd"/>
            <w:r w:rsidRPr="00FE275F">
              <w:rPr>
                <w:sz w:val="24"/>
                <w:szCs w:val="24"/>
              </w:rPr>
              <w:t xml:space="preserve"> of a strategic resource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J Webb</w:t>
            </w:r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66D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0401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8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Study guide to accompany: Introduction to health information technology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Davis, </w:t>
            </w:r>
            <w:proofErr w:type="spellStart"/>
            <w:r w:rsidRPr="00FE275F">
              <w:rPr>
                <w:sz w:val="24"/>
                <w:szCs w:val="24"/>
              </w:rPr>
              <w:t>Nadinia</w:t>
            </w:r>
            <w:proofErr w:type="spellEnd"/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66D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</w:t>
            </w:r>
          </w:p>
        </w:tc>
      </w:tr>
      <w:tr w:rsidR="000401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9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Geographic information systems and public health eliminating perinatal disparity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Curtis, Andrew,1967-</w:t>
            </w:r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66D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10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systems concepts, methodologies, tools and applications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JJPC Rodrigues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4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11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ABC of health informatics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Sullivan, </w:t>
            </w:r>
            <w:proofErr w:type="gramStart"/>
            <w:r w:rsidRPr="00FE275F">
              <w:rPr>
                <w:sz w:val="24"/>
                <w:szCs w:val="24"/>
              </w:rPr>
              <w:t>Frank(</w:t>
            </w:r>
            <w:proofErr w:type="gramEnd"/>
            <w:r w:rsidRPr="00FE275F">
              <w:rPr>
                <w:sz w:val="24"/>
                <w:szCs w:val="24"/>
              </w:rPr>
              <w:t>Frank M.)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12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Assessing the national health information system an assessment tool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WHO</w:t>
            </w:r>
          </w:p>
        </w:tc>
        <w:tc>
          <w:tcPr>
            <w:tcW w:w="948" w:type="dxa"/>
            <w:vAlign w:val="center"/>
          </w:tcPr>
          <w:p w:rsidR="005850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13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Managing health care information systems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Wager, Karen A.,1961-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14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systems: design issues and analytic applications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EA </w:t>
            </w:r>
            <w:proofErr w:type="spellStart"/>
            <w:r w:rsidRPr="00FE275F">
              <w:rPr>
                <w:sz w:val="24"/>
                <w:szCs w:val="24"/>
              </w:rPr>
              <w:t>McGlynn</w:t>
            </w:r>
            <w:proofErr w:type="spellEnd"/>
            <w:r w:rsidRPr="00FE275F">
              <w:rPr>
                <w:sz w:val="24"/>
                <w:szCs w:val="24"/>
              </w:rPr>
              <w:t xml:space="preserve">, RH Brook, EA Kerr, CL </w:t>
            </w:r>
            <w:proofErr w:type="spellStart"/>
            <w:r w:rsidRPr="00FE275F">
              <w:rPr>
                <w:sz w:val="24"/>
                <w:szCs w:val="24"/>
              </w:rPr>
              <w:t>Damberg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15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Healthcare information systems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R </w:t>
            </w:r>
            <w:proofErr w:type="spellStart"/>
            <w:r w:rsidRPr="00FE275F">
              <w:rPr>
                <w:sz w:val="24"/>
                <w:szCs w:val="24"/>
              </w:rPr>
              <w:t>Haux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16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systems: concepts, methodologies, tools and applications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JJPC Rodrigues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4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17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Analysis, design, and implementation of secure and interoperable distributed health information </w:t>
            </w:r>
            <w:r w:rsidRPr="00FE275F">
              <w:rPr>
                <w:sz w:val="24"/>
                <w:szCs w:val="24"/>
              </w:rPr>
              <w:lastRenderedPageBreak/>
              <w:t>systems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lastRenderedPageBreak/>
              <w:t>Blobel</w:t>
            </w:r>
            <w:proofErr w:type="spellEnd"/>
            <w:r w:rsidRPr="00FE275F">
              <w:rPr>
                <w:sz w:val="24"/>
                <w:szCs w:val="24"/>
              </w:rPr>
              <w:t>, Bernd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0401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Human, social, and organizational aspects of health information systems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WHO</w:t>
            </w:r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2BA9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0401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19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Electronic healthcare information security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t>Shoniregun</w:t>
            </w:r>
            <w:proofErr w:type="spellEnd"/>
            <w:r w:rsidRPr="00FE275F">
              <w:rPr>
                <w:sz w:val="24"/>
                <w:szCs w:val="24"/>
              </w:rPr>
              <w:t>, Charles A.</w:t>
            </w:r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BA9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0401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20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Introduction to health information technology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Davis, </w:t>
            </w:r>
            <w:proofErr w:type="spellStart"/>
            <w:r w:rsidRPr="00FE275F">
              <w:rPr>
                <w:sz w:val="24"/>
                <w:szCs w:val="24"/>
              </w:rPr>
              <w:t>Nadinia</w:t>
            </w:r>
            <w:proofErr w:type="spellEnd"/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2BA9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0401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04018E" w:rsidRPr="00FE275F" w:rsidRDefault="0004018E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21</w:t>
            </w:r>
          </w:p>
        </w:tc>
        <w:tc>
          <w:tcPr>
            <w:tcW w:w="3871" w:type="dxa"/>
          </w:tcPr>
          <w:p w:rsidR="0004018E" w:rsidRPr="00FE275F" w:rsidRDefault="000401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Health information: </w:t>
            </w:r>
            <w:proofErr w:type="spellStart"/>
            <w:r w:rsidRPr="00FE275F">
              <w:rPr>
                <w:sz w:val="24"/>
                <w:szCs w:val="24"/>
              </w:rPr>
              <w:t>managment</w:t>
            </w:r>
            <w:proofErr w:type="spellEnd"/>
            <w:r w:rsidRPr="00FE275F">
              <w:rPr>
                <w:sz w:val="24"/>
                <w:szCs w:val="24"/>
              </w:rPr>
              <w:t xml:space="preserve"> of a strategic resource</w:t>
            </w:r>
          </w:p>
        </w:tc>
        <w:tc>
          <w:tcPr>
            <w:tcW w:w="3507" w:type="dxa"/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J Webb</w:t>
            </w:r>
          </w:p>
        </w:tc>
        <w:tc>
          <w:tcPr>
            <w:tcW w:w="948" w:type="dxa"/>
            <w:vAlign w:val="center"/>
          </w:tcPr>
          <w:p w:rsidR="0004018E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BA9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0401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22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Healthcare information systems and informatics research and practices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J Tan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23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Information retrieval: a health and biomedical perspective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t>Hersh</w:t>
            </w:r>
            <w:proofErr w:type="spellEnd"/>
            <w:r w:rsidRPr="00FE275F">
              <w:rPr>
                <w:sz w:val="24"/>
                <w:szCs w:val="24"/>
              </w:rPr>
              <w:t>, William R</w:t>
            </w:r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24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Handbook of research on distributed medical informatics and e-health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AA </w:t>
            </w:r>
            <w:proofErr w:type="spellStart"/>
            <w:r w:rsidRPr="00FE275F">
              <w:rPr>
                <w:sz w:val="24"/>
                <w:szCs w:val="24"/>
              </w:rPr>
              <w:t>Lazakidou</w:t>
            </w:r>
            <w:proofErr w:type="spellEnd"/>
            <w:r w:rsidRPr="00FE275F">
              <w:rPr>
                <w:sz w:val="24"/>
                <w:szCs w:val="24"/>
              </w:rPr>
              <w:t xml:space="preserve">, KM </w:t>
            </w:r>
            <w:proofErr w:type="spellStart"/>
            <w:r w:rsidRPr="00FE275F">
              <w:rPr>
                <w:sz w:val="24"/>
                <w:szCs w:val="24"/>
              </w:rPr>
              <w:t>Siassiakos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25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Medical informatics: knowledge management and data mining in biomedicine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H Chen, SS Fuller, C Friedman, W </w:t>
            </w:r>
            <w:proofErr w:type="spellStart"/>
            <w:r w:rsidRPr="00FE275F">
              <w:rPr>
                <w:sz w:val="24"/>
                <w:szCs w:val="24"/>
              </w:rPr>
              <w:t>Hersh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26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Strategic management of information systems in healthcare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Brown, Gordon D; Stone, Tamara; Patrick, Timothy B</w:t>
            </w:r>
          </w:p>
        </w:tc>
        <w:tc>
          <w:tcPr>
            <w:tcW w:w="948" w:type="dxa"/>
            <w:vAlign w:val="center"/>
          </w:tcPr>
          <w:p w:rsidR="005850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27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systems : architectures and strategies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Alfred Winter, </w:t>
            </w:r>
            <w:proofErr w:type="spellStart"/>
            <w:r w:rsidRPr="00FE275F">
              <w:rPr>
                <w:sz w:val="24"/>
                <w:szCs w:val="24"/>
              </w:rPr>
              <w:t>Elske</w:t>
            </w:r>
            <w:proofErr w:type="spellEnd"/>
            <w:r w:rsidRPr="00FE275F">
              <w:rPr>
                <w:sz w:val="24"/>
                <w:szCs w:val="24"/>
              </w:rPr>
              <w:t xml:space="preserve"> </w:t>
            </w:r>
            <w:proofErr w:type="spellStart"/>
            <w:r w:rsidRPr="00FE275F">
              <w:rPr>
                <w:sz w:val="24"/>
                <w:szCs w:val="24"/>
              </w:rPr>
              <w:t>Ammenwerth</w:t>
            </w:r>
            <w:proofErr w:type="spellEnd"/>
            <w:r w:rsidRPr="00FE275F">
              <w:rPr>
                <w:sz w:val="24"/>
                <w:szCs w:val="24"/>
              </w:rPr>
              <w:t xml:space="preserve">, and R. </w:t>
            </w:r>
            <w:proofErr w:type="spellStart"/>
            <w:r w:rsidRPr="00FE275F">
              <w:rPr>
                <w:sz w:val="24"/>
                <w:szCs w:val="24"/>
              </w:rPr>
              <w:t>Haux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28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: management of a strategic resource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t>Mervat</w:t>
            </w:r>
            <w:proofErr w:type="spellEnd"/>
            <w:r w:rsidRPr="00FE275F">
              <w:rPr>
                <w:sz w:val="24"/>
                <w:szCs w:val="24"/>
              </w:rPr>
              <w:t xml:space="preserve"> </w:t>
            </w:r>
            <w:proofErr w:type="spellStart"/>
            <w:r w:rsidRPr="00FE275F">
              <w:rPr>
                <w:sz w:val="24"/>
                <w:szCs w:val="24"/>
              </w:rPr>
              <w:t>Abdelhak,Sara</w:t>
            </w:r>
            <w:proofErr w:type="spellEnd"/>
            <w:r w:rsidRPr="00FE275F">
              <w:rPr>
                <w:sz w:val="24"/>
                <w:szCs w:val="24"/>
              </w:rPr>
              <w:t xml:space="preserve"> </w:t>
            </w:r>
            <w:proofErr w:type="spellStart"/>
            <w:r w:rsidRPr="00FE275F">
              <w:rPr>
                <w:sz w:val="24"/>
                <w:szCs w:val="24"/>
              </w:rPr>
              <w:t>Grostick,Mary</w:t>
            </w:r>
            <w:proofErr w:type="spellEnd"/>
            <w:r w:rsidRPr="00FE275F">
              <w:rPr>
                <w:sz w:val="24"/>
                <w:szCs w:val="24"/>
              </w:rPr>
              <w:t xml:space="preserve"> Alice </w:t>
            </w:r>
            <w:proofErr w:type="spellStart"/>
            <w:r w:rsidRPr="00FE275F">
              <w:rPr>
                <w:sz w:val="24"/>
                <w:szCs w:val="24"/>
              </w:rPr>
              <w:t>Hanken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0401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2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29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Health information technology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Davis, </w:t>
            </w:r>
            <w:proofErr w:type="spellStart"/>
            <w:r w:rsidRPr="00FE275F">
              <w:rPr>
                <w:sz w:val="24"/>
                <w:szCs w:val="24"/>
              </w:rPr>
              <w:t>Nadinia</w:t>
            </w:r>
            <w:proofErr w:type="spellEnd"/>
            <w:r w:rsidRPr="00FE275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5850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30</w:t>
            </w:r>
          </w:p>
        </w:tc>
        <w:tc>
          <w:tcPr>
            <w:tcW w:w="3871" w:type="dxa"/>
          </w:tcPr>
          <w:p w:rsidR="0058508E" w:rsidRPr="00FE275F" w:rsidRDefault="0058508E" w:rsidP="00376E13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Information discovery on electronic health records</w:t>
            </w:r>
          </w:p>
        </w:tc>
        <w:tc>
          <w:tcPr>
            <w:tcW w:w="3507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t>Vagelis</w:t>
            </w:r>
            <w:proofErr w:type="spellEnd"/>
            <w:r w:rsidRPr="00FE275F">
              <w:rPr>
                <w:sz w:val="24"/>
                <w:szCs w:val="24"/>
              </w:rPr>
              <w:t xml:space="preserve"> </w:t>
            </w:r>
            <w:proofErr w:type="spellStart"/>
            <w:r w:rsidRPr="00FE275F">
              <w:rPr>
                <w:sz w:val="24"/>
                <w:szCs w:val="24"/>
              </w:rPr>
              <w:t>Hristidis</w:t>
            </w:r>
            <w:proofErr w:type="spellEnd"/>
          </w:p>
        </w:tc>
        <w:tc>
          <w:tcPr>
            <w:tcW w:w="948" w:type="dxa"/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yes</w:t>
            </w:r>
          </w:p>
        </w:tc>
        <w:tc>
          <w:tcPr>
            <w:tcW w:w="1362" w:type="dxa"/>
            <w:tcBorders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  <w:tr w:rsidR="0058508E" w:rsidRPr="000C2638" w:rsidTr="00040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left w:val="thickThinSmallGap" w:sz="24" w:space="0" w:color="0070C0"/>
              <w:bottom w:val="thickThinSmallGap" w:sz="24" w:space="0" w:color="0070C0"/>
            </w:tcBorders>
            <w:vAlign w:val="center"/>
          </w:tcPr>
          <w:p w:rsidR="0058508E" w:rsidRPr="00FE275F" w:rsidRDefault="00521532" w:rsidP="00515C71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E275F">
              <w:rPr>
                <w:rFonts w:ascii="Arial" w:hAnsi="Arial" w:cs="B Nazanin"/>
                <w:sz w:val="24"/>
                <w:szCs w:val="24"/>
              </w:rPr>
              <w:t>31</w:t>
            </w:r>
          </w:p>
        </w:tc>
        <w:tc>
          <w:tcPr>
            <w:tcW w:w="3871" w:type="dxa"/>
            <w:tcBorders>
              <w:bottom w:val="thickThinSmallGap" w:sz="24" w:space="0" w:color="0070C0"/>
            </w:tcBorders>
          </w:tcPr>
          <w:p w:rsidR="0058508E" w:rsidRPr="00FE275F" w:rsidRDefault="0058508E" w:rsidP="00376E13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E275F">
              <w:rPr>
                <w:sz w:val="24"/>
                <w:szCs w:val="24"/>
              </w:rPr>
              <w:t>eva</w:t>
            </w:r>
            <w:proofErr w:type="spellEnd"/>
            <w:r w:rsidRPr="00FE275F">
              <w:rPr>
                <w:sz w:val="24"/>
                <w:szCs w:val="24"/>
                <w:cs/>
              </w:rPr>
              <w:t>‎</w:t>
            </w:r>
            <w:proofErr w:type="spellStart"/>
            <w:r w:rsidRPr="00FE275F">
              <w:rPr>
                <w:sz w:val="24"/>
                <w:szCs w:val="24"/>
              </w:rPr>
              <w:t>luating</w:t>
            </w:r>
            <w:proofErr w:type="spellEnd"/>
            <w:r w:rsidRPr="00FE275F">
              <w:rPr>
                <w:sz w:val="24"/>
                <w:szCs w:val="24"/>
              </w:rPr>
              <w:t xml:space="preserve"> the organizational impact of healthcare information systems</w:t>
            </w:r>
          </w:p>
        </w:tc>
        <w:tc>
          <w:tcPr>
            <w:tcW w:w="3507" w:type="dxa"/>
            <w:tcBorders>
              <w:bottom w:val="thickThin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 xml:space="preserve">Carolyn E. </w:t>
            </w:r>
            <w:proofErr w:type="spellStart"/>
            <w:r w:rsidRPr="00FE275F">
              <w:rPr>
                <w:sz w:val="24"/>
                <w:szCs w:val="24"/>
              </w:rPr>
              <w:t>Aydin</w:t>
            </w:r>
            <w:proofErr w:type="spellEnd"/>
            <w:r w:rsidRPr="00FE275F">
              <w:rPr>
                <w:sz w:val="24"/>
                <w:szCs w:val="24"/>
              </w:rPr>
              <w:t xml:space="preserve"> and James G. Anderson</w:t>
            </w:r>
          </w:p>
        </w:tc>
        <w:tc>
          <w:tcPr>
            <w:tcW w:w="948" w:type="dxa"/>
            <w:tcBorders>
              <w:bottom w:val="thickThinSmallGap" w:sz="24" w:space="0" w:color="0070C0"/>
            </w:tcBorders>
            <w:vAlign w:val="center"/>
          </w:tcPr>
          <w:p w:rsidR="0058508E" w:rsidRPr="00FE275F" w:rsidRDefault="000401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018E">
              <w:rPr>
                <w:sz w:val="24"/>
                <w:szCs w:val="24"/>
              </w:rPr>
              <w:t>NO</w:t>
            </w:r>
          </w:p>
        </w:tc>
        <w:tc>
          <w:tcPr>
            <w:tcW w:w="1362" w:type="dxa"/>
            <w:tcBorders>
              <w:bottom w:val="thickThinSmallGap" w:sz="24" w:space="0" w:color="0070C0"/>
              <w:right w:val="thinThickSmallGap" w:sz="24" w:space="0" w:color="0070C0"/>
            </w:tcBorders>
            <w:vAlign w:val="center"/>
          </w:tcPr>
          <w:p w:rsidR="0058508E" w:rsidRPr="00FE275F" w:rsidRDefault="0058508E" w:rsidP="00040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E275F">
              <w:rPr>
                <w:sz w:val="24"/>
                <w:szCs w:val="24"/>
              </w:rPr>
              <w:t>1</w:t>
            </w:r>
          </w:p>
        </w:tc>
      </w:tr>
    </w:tbl>
    <w:p w:rsidR="00E14ADF" w:rsidRDefault="00E14ADF" w:rsidP="00E14ADF">
      <w:pPr>
        <w:rPr>
          <w:rFonts w:cs="B Nazanin"/>
          <w:b/>
          <w:bCs/>
          <w:sz w:val="28"/>
          <w:szCs w:val="28"/>
          <w:rtl/>
        </w:rPr>
      </w:pPr>
    </w:p>
    <w:p w:rsidR="00D96332" w:rsidRDefault="00E14ADF" w:rsidP="004217C4">
      <w:pPr>
        <w:rPr>
          <w:rFonts w:cs="B Nazanin"/>
          <w:b/>
          <w:bCs/>
          <w:sz w:val="28"/>
          <w:szCs w:val="28"/>
          <w:rtl/>
        </w:rPr>
      </w:pPr>
      <w:r w:rsidRPr="00E14AD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17C4">
        <w:rPr>
          <w:rFonts w:cs="B Nazanin" w:hint="cs"/>
          <w:b/>
          <w:bCs/>
          <w:sz w:val="28"/>
          <w:szCs w:val="28"/>
          <w:rtl/>
        </w:rPr>
        <w:t>لیست کتب کپی :</w:t>
      </w:r>
      <w:bookmarkStart w:id="0" w:name="_GoBack"/>
      <w:bookmarkEnd w:id="0"/>
    </w:p>
    <w:tbl>
      <w:tblPr>
        <w:tblStyle w:val="LightGrid-Accent5"/>
        <w:bidiVisual/>
        <w:tblW w:w="10399" w:type="dxa"/>
        <w:jc w:val="center"/>
        <w:tblInd w:w="-293" w:type="dxa"/>
        <w:tblBorders>
          <w:top w:val="thinThickSmallGap" w:sz="24" w:space="0" w:color="548DD4" w:themeColor="text2" w:themeTint="99"/>
          <w:left w:val="thickThinSmallGap" w:sz="24" w:space="0" w:color="548DD4" w:themeColor="text2" w:themeTint="99"/>
          <w:bottom w:val="thickThinSmallGap" w:sz="24" w:space="0" w:color="548DD4" w:themeColor="text2" w:themeTint="99"/>
          <w:right w:val="thinThickSmallGap" w:sz="24" w:space="0" w:color="548DD4" w:themeColor="text2" w:themeTint="99"/>
          <w:insideH w:val="thinThickSmallGap" w:sz="24" w:space="0" w:color="0070C0"/>
        </w:tblBorders>
        <w:tblLook w:val="04A0" w:firstRow="1" w:lastRow="0" w:firstColumn="1" w:lastColumn="0" w:noHBand="0" w:noVBand="1"/>
      </w:tblPr>
      <w:tblGrid>
        <w:gridCol w:w="692"/>
        <w:gridCol w:w="3793"/>
        <w:gridCol w:w="3127"/>
        <w:gridCol w:w="2787"/>
      </w:tblGrid>
      <w:tr w:rsidR="004F6ED6" w:rsidRPr="00381DEF" w:rsidTr="004F6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thinThickSmallGap" w:sz="24" w:space="0" w:color="548DD4" w:themeColor="text2" w:themeTint="99"/>
              <w:left w:val="thickThinSmallGap" w:sz="24" w:space="0" w:color="548DD4" w:themeColor="text2" w:themeTint="99"/>
              <w:bottom w:val="thinThickSmallGap" w:sz="24" w:space="0" w:color="0070C0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ردیف</w:t>
            </w:r>
          </w:p>
        </w:tc>
        <w:tc>
          <w:tcPr>
            <w:tcW w:w="3793" w:type="dxa"/>
            <w:tcBorders>
              <w:top w:val="thinThickSmallGap" w:sz="24" w:space="0" w:color="548DD4" w:themeColor="text2" w:themeTint="99"/>
              <w:bottom w:val="thinThickSmallGap" w:sz="24" w:space="0" w:color="0070C0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نام کتاب</w:t>
            </w:r>
          </w:p>
        </w:tc>
        <w:tc>
          <w:tcPr>
            <w:tcW w:w="3127" w:type="dxa"/>
            <w:tcBorders>
              <w:top w:val="thinThickSmallGap" w:sz="24" w:space="0" w:color="548DD4" w:themeColor="text2" w:themeTint="99"/>
              <w:bottom w:val="thinThickSmallGap" w:sz="24" w:space="0" w:color="0070C0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81DEF">
              <w:rPr>
                <w:rFonts w:cs="B Titr" w:hint="cs"/>
                <w:rtl/>
              </w:rPr>
              <w:t>نویسندگان</w:t>
            </w:r>
          </w:p>
        </w:tc>
        <w:tc>
          <w:tcPr>
            <w:tcW w:w="2787" w:type="dxa"/>
            <w:tcBorders>
              <w:top w:val="thinThickSmallGap" w:sz="24" w:space="0" w:color="548DD4" w:themeColor="text2" w:themeTint="99"/>
              <w:bottom w:val="thinThickSmallGap" w:sz="24" w:space="0" w:color="0070C0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</w:tr>
      <w:tr w:rsidR="004F6ED6" w:rsidRPr="00381DEF" w:rsidTr="004F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thinThickSmallGap" w:sz="24" w:space="0" w:color="0070C0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3793" w:type="dxa"/>
            <w:tcBorders>
              <w:top w:val="thinThickSmallGap" w:sz="24" w:space="0" w:color="0070C0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/>
              </w:rPr>
              <w:t>Health informatics(</w:t>
            </w:r>
            <w:proofErr w:type="spellStart"/>
            <w:r w:rsidRPr="00B34288">
              <w:rPr>
                <w:rFonts w:cs="B Titr"/>
              </w:rPr>
              <w:t>formerlycomputers</w:t>
            </w:r>
            <w:proofErr w:type="spellEnd"/>
            <w:r w:rsidRPr="00B34288">
              <w:rPr>
                <w:rFonts w:cs="B Titr"/>
              </w:rPr>
              <w:t xml:space="preserve"> in health care)</w:t>
            </w:r>
          </w:p>
        </w:tc>
        <w:tc>
          <w:tcPr>
            <w:tcW w:w="3127" w:type="dxa"/>
            <w:tcBorders>
              <w:top w:val="thinThickSmallGap" w:sz="24" w:space="0" w:color="0070C0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E14AD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E14ADF">
              <w:rPr>
                <w:rFonts w:cs="B Titr"/>
              </w:rPr>
              <w:t>Kathryn j. Hannah</w:t>
            </w:r>
          </w:p>
          <w:p w:rsidR="004F6ED6" w:rsidRPr="00381DE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E14ADF">
              <w:rPr>
                <w:rFonts w:cs="B Titr"/>
              </w:rPr>
              <w:t>Martin j. ball</w:t>
            </w:r>
          </w:p>
        </w:tc>
        <w:tc>
          <w:tcPr>
            <w:tcW w:w="2787" w:type="dxa"/>
            <w:tcBorders>
              <w:top w:val="thinThickSmallGap" w:sz="24" w:space="0" w:color="0070C0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E14AD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4F6ED6" w:rsidRPr="00381DEF" w:rsidTr="004F6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/>
              </w:rPr>
              <w:t>Handbook on da</w:t>
            </w:r>
            <w:r>
              <w:rPr>
                <w:rFonts w:cs="B Titr"/>
              </w:rPr>
              <w:t xml:space="preserve">ta quality assessment methods </w:t>
            </w:r>
            <w:r w:rsidRPr="00B34288">
              <w:rPr>
                <w:rFonts w:cs="B Titr"/>
              </w:rPr>
              <w:t>tools</w:t>
            </w:r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 w:rsidRPr="00B424EA">
              <w:rPr>
                <w:rFonts w:cs="B Titr"/>
              </w:rPr>
              <w:t xml:space="preserve">John </w:t>
            </w:r>
            <w:proofErr w:type="spellStart"/>
            <w:r w:rsidRPr="00B424EA">
              <w:rPr>
                <w:rFonts w:cs="B Titr"/>
              </w:rPr>
              <w:t>ayoade</w:t>
            </w:r>
            <w:proofErr w:type="spellEnd"/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B424EA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4F6ED6" w:rsidRPr="00381DEF" w:rsidTr="004F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/>
              </w:rPr>
              <w:t>Data warehousing fundamentals</w:t>
            </w:r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proofErr w:type="spellStart"/>
            <w:r>
              <w:rPr>
                <w:rFonts w:cs="B Titr"/>
              </w:rPr>
              <w:t>Pauraj</w:t>
            </w:r>
            <w:proofErr w:type="spellEnd"/>
            <w:r>
              <w:rPr>
                <w:rFonts w:cs="B Titr"/>
              </w:rPr>
              <w:t xml:space="preserve"> </w:t>
            </w:r>
            <w:proofErr w:type="spellStart"/>
            <w:r>
              <w:rPr>
                <w:rFonts w:cs="B Titr"/>
              </w:rPr>
              <w:t>ponniah</w:t>
            </w:r>
            <w:proofErr w:type="spellEnd"/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4F6ED6" w:rsidRPr="00381DEF" w:rsidTr="004F6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/>
              </w:rPr>
              <w:t>Information discovery on electronic health records</w:t>
            </w:r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proofErr w:type="spellStart"/>
            <w:r>
              <w:rPr>
                <w:rFonts w:cs="B Titr"/>
              </w:rPr>
              <w:t>Vagelis</w:t>
            </w:r>
            <w:proofErr w:type="spellEnd"/>
            <w:r>
              <w:rPr>
                <w:rFonts w:cs="B Titr"/>
              </w:rPr>
              <w:t xml:space="preserve"> </w:t>
            </w:r>
            <w:proofErr w:type="spellStart"/>
            <w:r>
              <w:rPr>
                <w:rFonts w:cs="B Titr"/>
              </w:rPr>
              <w:t>hristidis</w:t>
            </w:r>
            <w:proofErr w:type="spellEnd"/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4F6ED6" w:rsidRPr="00381DEF" w:rsidTr="004F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/>
              </w:rPr>
              <w:t xml:space="preserve">Auto </w:t>
            </w:r>
            <w:proofErr w:type="spellStart"/>
            <w:r w:rsidRPr="00B34288">
              <w:rPr>
                <w:rFonts w:cs="B Titr"/>
              </w:rPr>
              <w:t>indentification</w:t>
            </w:r>
            <w:proofErr w:type="spellEnd"/>
            <w:r w:rsidRPr="00B34288">
              <w:rPr>
                <w:rFonts w:cs="B Titr"/>
              </w:rPr>
              <w:t xml:space="preserve"> and ubiquitous </w:t>
            </w:r>
            <w:proofErr w:type="spellStart"/>
            <w:r w:rsidRPr="00B34288">
              <w:rPr>
                <w:rFonts w:cs="B Titr"/>
              </w:rPr>
              <w:t>cpmputing</w:t>
            </w:r>
            <w:proofErr w:type="spellEnd"/>
            <w:r w:rsidRPr="00B34288">
              <w:rPr>
                <w:rFonts w:cs="B Titr"/>
              </w:rPr>
              <w:t xml:space="preserve"> applications RFID and smart technologies for information </w:t>
            </w:r>
            <w:proofErr w:type="spellStart"/>
            <w:r w:rsidRPr="00B34288">
              <w:rPr>
                <w:rFonts w:cs="B Titr"/>
              </w:rPr>
              <w:t>coveregence</w:t>
            </w:r>
            <w:proofErr w:type="spellEnd"/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E14AD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E14ADF">
              <w:rPr>
                <w:rFonts w:cs="B Titr"/>
              </w:rPr>
              <w:t xml:space="preserve">Judith </w:t>
            </w:r>
            <w:proofErr w:type="spellStart"/>
            <w:r w:rsidRPr="00E14ADF">
              <w:rPr>
                <w:rFonts w:cs="B Titr"/>
              </w:rPr>
              <w:t>symonds</w:t>
            </w:r>
            <w:proofErr w:type="spellEnd"/>
          </w:p>
          <w:p w:rsidR="004F6ED6" w:rsidRPr="00381DE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/>
              </w:rPr>
              <w:t xml:space="preserve">John </w:t>
            </w:r>
            <w:proofErr w:type="spellStart"/>
            <w:r>
              <w:rPr>
                <w:rFonts w:cs="B Titr"/>
              </w:rPr>
              <w:t>ayoade</w:t>
            </w:r>
            <w:proofErr w:type="spellEnd"/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E14AD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4F6ED6" w:rsidRPr="00381DEF" w:rsidTr="004F6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6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 w:hint="cs"/>
                <w:rtl/>
              </w:rPr>
              <w:t>آموزش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شماتیک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/>
              </w:rPr>
              <w:t>SPSS</w:t>
            </w:r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 w:hint="cs"/>
                <w:rtl/>
              </w:rPr>
              <w:t>حسین یعقوبی</w:t>
            </w:r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4F6ED6" w:rsidRPr="00381DEF" w:rsidTr="004F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548DD4" w:themeColor="text2" w:themeTint="99"/>
              <w:left w:val="thickThinSmallGap" w:sz="24" w:space="0" w:color="548DD4" w:themeColor="text2" w:themeTint="99"/>
              <w:bottom w:val="thickThinSmallGap" w:sz="2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379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ckThinSmallGap" w:sz="2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 w:hint="cs"/>
                <w:rtl/>
              </w:rPr>
              <w:t>آنالیز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آماری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در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پژوهش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های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علوم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پزشکی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با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استفاده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از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نر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 w:hint="cs"/>
                <w:rtl/>
              </w:rPr>
              <w:t>افزار</w:t>
            </w:r>
            <w:r w:rsidRPr="00B34288">
              <w:rPr>
                <w:rFonts w:cs="B Titr"/>
                <w:rtl/>
              </w:rPr>
              <w:t xml:space="preserve"> </w:t>
            </w:r>
            <w:r w:rsidRPr="00B34288">
              <w:rPr>
                <w:rFonts w:cs="B Titr"/>
              </w:rPr>
              <w:t>SPSS</w:t>
            </w:r>
          </w:p>
        </w:tc>
        <w:tc>
          <w:tcPr>
            <w:tcW w:w="31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ckThinSmallGap" w:sz="2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381DEF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34288">
              <w:rPr>
                <w:rFonts w:cs="B Titr" w:hint="cs"/>
                <w:rtl/>
              </w:rPr>
              <w:t>دکتر علی چهرئی، دکتر علی اکبر حق دوست</w:t>
            </w:r>
          </w:p>
        </w:tc>
        <w:tc>
          <w:tcPr>
            <w:tcW w:w="27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thickThinSmallGap" w:sz="24" w:space="0" w:color="548DD4" w:themeColor="text2" w:themeTint="99"/>
              <w:right w:val="thinThickSmallGap" w:sz="24" w:space="0" w:color="548DD4" w:themeColor="text2" w:themeTint="99"/>
            </w:tcBorders>
            <w:vAlign w:val="center"/>
          </w:tcPr>
          <w:p w:rsidR="004F6ED6" w:rsidRPr="00B34288" w:rsidRDefault="004F6ED6" w:rsidP="004F6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</w:tbl>
    <w:p w:rsidR="00E14ADF" w:rsidRDefault="00E14ADF" w:rsidP="00E14ADF">
      <w:pPr>
        <w:rPr>
          <w:rFonts w:ascii="Arial" w:eastAsiaTheme="majorEastAsia" w:hAnsi="Arial" w:cs="B Nazanin"/>
          <w:b/>
          <w:bCs/>
          <w:sz w:val="24"/>
          <w:szCs w:val="24"/>
          <w:rtl/>
        </w:rPr>
      </w:pPr>
    </w:p>
    <w:p w:rsidR="00E14ADF" w:rsidRPr="00E14ADF" w:rsidRDefault="00E14ADF" w:rsidP="00E14ADF">
      <w:pPr>
        <w:rPr>
          <w:rFonts w:cs="B Nazanin"/>
          <w:b/>
          <w:bCs/>
          <w:sz w:val="28"/>
          <w:szCs w:val="28"/>
          <w:rtl/>
        </w:rPr>
      </w:pPr>
    </w:p>
    <w:p w:rsidR="00E14ADF" w:rsidRDefault="00E14ADF" w:rsidP="00E14ADF">
      <w:pPr>
        <w:rPr>
          <w:rtl/>
        </w:rPr>
      </w:pPr>
    </w:p>
    <w:p w:rsidR="00E14ADF" w:rsidRDefault="00E14ADF" w:rsidP="00C5221B"/>
    <w:sectPr w:rsidR="00E14ADF" w:rsidSect="00A5191A">
      <w:pgSz w:w="11906" w:h="16838"/>
      <w:pgMar w:top="864" w:right="1008" w:bottom="864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isoo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61B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5FDC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3D45"/>
    <w:multiLevelType w:val="hybridMultilevel"/>
    <w:tmpl w:val="EAB6C824"/>
    <w:lvl w:ilvl="0" w:tplc="529C9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71C5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2534"/>
    <w:multiLevelType w:val="hybridMultilevel"/>
    <w:tmpl w:val="FC60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C0654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C7CF0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74194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145E7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572BB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A51FE"/>
    <w:multiLevelType w:val="hybridMultilevel"/>
    <w:tmpl w:val="A0F4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32"/>
    <w:rsid w:val="0004018E"/>
    <w:rsid w:val="000753EF"/>
    <w:rsid w:val="000A57FC"/>
    <w:rsid w:val="000C2638"/>
    <w:rsid w:val="000D3690"/>
    <w:rsid w:val="000F2E6B"/>
    <w:rsid w:val="000F5C5F"/>
    <w:rsid w:val="00131172"/>
    <w:rsid w:val="00133346"/>
    <w:rsid w:val="0016524D"/>
    <w:rsid w:val="001967A6"/>
    <w:rsid w:val="002030B8"/>
    <w:rsid w:val="00250419"/>
    <w:rsid w:val="00282945"/>
    <w:rsid w:val="00344ABD"/>
    <w:rsid w:val="00345A05"/>
    <w:rsid w:val="0036489C"/>
    <w:rsid w:val="00376E13"/>
    <w:rsid w:val="00381DEF"/>
    <w:rsid w:val="004217C4"/>
    <w:rsid w:val="0044296A"/>
    <w:rsid w:val="00480C28"/>
    <w:rsid w:val="004A74EA"/>
    <w:rsid w:val="004F6ED6"/>
    <w:rsid w:val="00515C71"/>
    <w:rsid w:val="00521532"/>
    <w:rsid w:val="00530B7D"/>
    <w:rsid w:val="0058508E"/>
    <w:rsid w:val="00587FB6"/>
    <w:rsid w:val="005A5C11"/>
    <w:rsid w:val="00606264"/>
    <w:rsid w:val="006419DF"/>
    <w:rsid w:val="0069716A"/>
    <w:rsid w:val="006C4AD7"/>
    <w:rsid w:val="00702B01"/>
    <w:rsid w:val="007B181A"/>
    <w:rsid w:val="007D658D"/>
    <w:rsid w:val="007F1099"/>
    <w:rsid w:val="00824DF0"/>
    <w:rsid w:val="008332CA"/>
    <w:rsid w:val="00862FFB"/>
    <w:rsid w:val="008B70B4"/>
    <w:rsid w:val="0097122E"/>
    <w:rsid w:val="009C34DB"/>
    <w:rsid w:val="009C5FF7"/>
    <w:rsid w:val="00A5191A"/>
    <w:rsid w:val="00B34288"/>
    <w:rsid w:val="00B424EA"/>
    <w:rsid w:val="00B57405"/>
    <w:rsid w:val="00B7757D"/>
    <w:rsid w:val="00BD3898"/>
    <w:rsid w:val="00C435AF"/>
    <w:rsid w:val="00C5221B"/>
    <w:rsid w:val="00C538F6"/>
    <w:rsid w:val="00C642D7"/>
    <w:rsid w:val="00C96377"/>
    <w:rsid w:val="00CD64E2"/>
    <w:rsid w:val="00CE74AB"/>
    <w:rsid w:val="00D96332"/>
    <w:rsid w:val="00DB6D36"/>
    <w:rsid w:val="00DB7F00"/>
    <w:rsid w:val="00DC7956"/>
    <w:rsid w:val="00DD0188"/>
    <w:rsid w:val="00E14ADF"/>
    <w:rsid w:val="00E15B33"/>
    <w:rsid w:val="00E40B6D"/>
    <w:rsid w:val="00E41B39"/>
    <w:rsid w:val="00E70DE4"/>
    <w:rsid w:val="00E92E80"/>
    <w:rsid w:val="00EA4286"/>
    <w:rsid w:val="00EA4CE7"/>
    <w:rsid w:val="00F03595"/>
    <w:rsid w:val="00F17465"/>
    <w:rsid w:val="00FA6903"/>
    <w:rsid w:val="00FD0E4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0188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188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D018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88"/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188"/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D0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0188"/>
    <w:pPr>
      <w:bidi w:val="0"/>
      <w:spacing w:after="100"/>
    </w:pPr>
    <w:rPr>
      <w:rFonts w:eastAsiaTheme="minorEastAsia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0188"/>
    <w:pPr>
      <w:bidi w:val="0"/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0188"/>
    <w:pPr>
      <w:bidi w:val="0"/>
      <w:spacing w:after="100"/>
      <w:ind w:left="440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DD0188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18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188"/>
    <w:pPr>
      <w:outlineLvl w:val="9"/>
    </w:pPr>
    <w:rPr>
      <w:rFonts w:cstheme="majorBid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6332"/>
    <w:rPr>
      <w:color w:val="0000FF"/>
      <w:u w:val="single"/>
    </w:rPr>
  </w:style>
  <w:style w:type="character" w:customStyle="1" w:styleId="b">
    <w:name w:val="b"/>
    <w:basedOn w:val="DefaultParagraphFont"/>
    <w:rsid w:val="006C4AD7"/>
  </w:style>
  <w:style w:type="table" w:styleId="LightList-Accent2">
    <w:name w:val="Light List Accent 2"/>
    <w:basedOn w:val="TableNormal"/>
    <w:uiPriority w:val="61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1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0188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188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D018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188"/>
    <w:rPr>
      <w:rFonts w:asciiTheme="majorHAnsi" w:eastAsiaTheme="majorEastAsia" w:hAnsiTheme="majorHAnsi" w:cs="B Arabic Style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188"/>
    <w:rPr>
      <w:rFonts w:asciiTheme="majorHAnsi" w:eastAsiaTheme="majorEastAsia" w:hAnsiTheme="majorHAnsi" w:cs="B Nazanin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D0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0188"/>
    <w:pPr>
      <w:bidi w:val="0"/>
      <w:spacing w:after="100"/>
    </w:pPr>
    <w:rPr>
      <w:rFonts w:eastAsiaTheme="minorEastAsia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0188"/>
    <w:pPr>
      <w:bidi w:val="0"/>
      <w:spacing w:after="100"/>
      <w:ind w:left="22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0188"/>
    <w:pPr>
      <w:bidi w:val="0"/>
      <w:spacing w:after="100"/>
      <w:ind w:left="440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DD0188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188"/>
    <w:pPr>
      <w:bidi w:val="0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188"/>
    <w:pPr>
      <w:outlineLvl w:val="9"/>
    </w:pPr>
    <w:rPr>
      <w:rFonts w:cstheme="majorBid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D9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6332"/>
    <w:rPr>
      <w:color w:val="0000FF"/>
      <w:u w:val="single"/>
    </w:rPr>
  </w:style>
  <w:style w:type="character" w:customStyle="1" w:styleId="b">
    <w:name w:val="b"/>
    <w:basedOn w:val="DefaultParagraphFont"/>
    <w:rsid w:val="006C4AD7"/>
  </w:style>
  <w:style w:type="table" w:styleId="LightList-Accent2">
    <w:name w:val="Light List Accent 2"/>
    <w:basedOn w:val="TableNormal"/>
    <w:uiPriority w:val="61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FA69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515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faripub.com/products/?query=%D9%85%D9%87%D9%86%D8%A7%D8%B2-%D8%B5%D9%85%D8%AF%D8%A8%DB%8C%DA%A9" TargetMode="External"/><Relationship Id="rId13" Type="http://schemas.openxmlformats.org/officeDocument/2006/relationships/hyperlink" Target="https://www.gisoom.com/search/book/author-548084/%D9%BE%D8%AF%DB%8C%D8%AF%D8%A2%D9%88%D8%B1%D9%86%D8%AF%D9%87-%D8%A7%D9%81%D8%B3%D8%A7%D9%86%D9%87-%DA%A9%D8%B1%DB%8C%D9%85%DB%8C/" TargetMode="External"/><Relationship Id="rId3" Type="http://schemas.openxmlformats.org/officeDocument/2006/relationships/styles" Target="styles.xml"/><Relationship Id="rId7" Type="http://schemas.openxmlformats.org/officeDocument/2006/relationships/hyperlink" Target="https://jafaripub.com/products/?query=%D8%AF%DA%A9%D8%AA%D8%B1-%D9%81%D8%B1%D8%AD%D9%86%D8%A7%D8%B2-%D8%B5%D8%AF%D9%88%D9%82%DB%8C" TargetMode="External"/><Relationship Id="rId12" Type="http://schemas.openxmlformats.org/officeDocument/2006/relationships/hyperlink" Target="https://www.gisoom.com/search/book/author-689552/%D9%BE%D8%AF%DB%8C%D8%AF%D8%A2%D9%88%D8%B1%D9%86%D8%AF%D9%87-%D8%AD%D9%85%DB%8C%D8%AF-%D8%A8%D9%88%D8%B1%D9%82%DB%8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soom.com/search/book/author-268329/%D9%BE%D8%AF%DB%8C%D8%AF%D8%A2%D9%88%D8%B1%D9%86%D8%AF%D9%87-%D8%B9%D9%84%DB%8C-%D9%85%D8%AD%D9%85%D8%AF%D9%BE%D9%88%D8%B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ooks.research.ac.ir/book/1007182-%D9%81%D9%86%D8%A7%D9%88%D8%B1%DB%8C-%D8%A7%D8%B7%D9%84%D8%A7%D8%B9%D8%A7%D8%AA-%D9%88-%D8%B3%DB%8C%D8%B3%D8%AA%D9%85%E2%80%8C%D9%87%D8%A7%DB%8C-%D8%A7%D8%B7%D9%84%D8%A7%D8%B9%D8%A7%D8%AA%DB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oks.research.ac.ir/book/1002984-%D9%88%D8%A7%DA%98%D9%87-%D9%86%D8%A7%D9%85%D9%87-%D8%AA%D8%B5%D9%88%DB%8C%D8%B1%DB%8C-%D9%81%D9%86%D8%A7%D9%88%D8%B1%DB%8C-%D8%A7%D8%B7%D9%84%D8%A7%D8%B9%D8%A7%D8%AA-%D8%B3%D9%84%D8%A7%D9%85%D8%AA" TargetMode="External"/><Relationship Id="rId14" Type="http://schemas.openxmlformats.org/officeDocument/2006/relationships/hyperlink" Target="http://books.research.ac.ir/book/1006713-%D9%85%D8%AF%DB%8C%D8%B1%DB%8C%D8%AA-%D9%81%D9%86%D8%A7%D9%88%D8%B1%DB%8C-%D8%A7%D8%B7%D9%84%D8%A7%D8%B9%D8%A7%D8%AA-%D8%AF%D8%B1-%D8%A2%D8%B2%D9%85%D8%A7%DB%8C%D8%B4%DA%AF%D8%A7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5DAB-D5EA-479F-AD89-913012A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3</cp:revision>
  <cp:lastPrinted>2023-11-14T09:52:00Z</cp:lastPrinted>
  <dcterms:created xsi:type="dcterms:W3CDTF">2024-01-13T06:42:00Z</dcterms:created>
  <dcterms:modified xsi:type="dcterms:W3CDTF">2024-01-13T06:42:00Z</dcterms:modified>
</cp:coreProperties>
</file>